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219D9" w14:textId="2242395C" w:rsidR="00EC38FD" w:rsidRPr="00AF6293" w:rsidRDefault="00EC38FD" w:rsidP="00EC38FD">
      <w:pPr>
        <w:rPr>
          <w:rFonts w:ascii="Arial" w:hAnsi="Arial" w:cs="Arial"/>
          <w:b/>
        </w:rPr>
      </w:pPr>
      <w:r w:rsidRPr="00AF6293">
        <w:rPr>
          <w:rFonts w:ascii="Arial" w:hAnsi="Arial" w:cs="Arial"/>
          <w:b/>
        </w:rPr>
        <w:t>Date review</w:t>
      </w:r>
      <w:r>
        <w:rPr>
          <w:rFonts w:ascii="Arial" w:hAnsi="Arial" w:cs="Arial"/>
          <w:b/>
        </w:rPr>
        <w:t>ed and adopted</w:t>
      </w:r>
      <w:r w:rsidRPr="00AF6293">
        <w:rPr>
          <w:rFonts w:ascii="Arial" w:hAnsi="Arial" w:cs="Arial"/>
          <w:b/>
        </w:rPr>
        <w:t xml:space="preserve">: </w:t>
      </w:r>
      <w:r w:rsidR="00AD7257">
        <w:rPr>
          <w:rFonts w:ascii="Arial" w:hAnsi="Arial" w:cs="Arial"/>
          <w:b/>
        </w:rPr>
        <w:t>May 2026</w:t>
      </w:r>
    </w:p>
    <w:p w14:paraId="55667F5C" w14:textId="33ABD1D5" w:rsidR="00EC38FD" w:rsidRPr="00AF6293" w:rsidRDefault="00EC38FD" w:rsidP="00EC38FD">
      <w:pPr>
        <w:rPr>
          <w:rFonts w:ascii="Arial" w:hAnsi="Arial" w:cs="Arial"/>
          <w:b/>
        </w:rPr>
      </w:pPr>
      <w:r w:rsidRPr="00AF6293">
        <w:rPr>
          <w:rFonts w:ascii="Arial" w:hAnsi="Arial" w:cs="Arial"/>
          <w:b/>
        </w:rPr>
        <w:t xml:space="preserve">Date for </w:t>
      </w:r>
      <w:r>
        <w:rPr>
          <w:rFonts w:ascii="Arial" w:hAnsi="Arial" w:cs="Arial"/>
          <w:b/>
        </w:rPr>
        <w:t xml:space="preserve">next </w:t>
      </w:r>
      <w:r w:rsidRPr="00AF6293">
        <w:rPr>
          <w:rFonts w:ascii="Arial" w:hAnsi="Arial" w:cs="Arial"/>
          <w:b/>
        </w:rPr>
        <w:t xml:space="preserve">review: </w:t>
      </w:r>
      <w:r>
        <w:rPr>
          <w:rFonts w:ascii="Arial" w:hAnsi="Arial" w:cs="Arial"/>
          <w:b/>
        </w:rPr>
        <w:t>May 202</w:t>
      </w:r>
      <w:r w:rsidR="00AD7257">
        <w:rPr>
          <w:rFonts w:ascii="Arial" w:hAnsi="Arial" w:cs="Arial"/>
          <w:b/>
        </w:rPr>
        <w:t>7</w:t>
      </w:r>
    </w:p>
    <w:p w14:paraId="66B36120" w14:textId="77777777" w:rsidR="00EC38FD" w:rsidRDefault="00EC38FD" w:rsidP="008F7ADF">
      <w:pPr>
        <w:jc w:val="center"/>
        <w:rPr>
          <w:rFonts w:ascii="Arial" w:hAnsi="Arial" w:cs="Arial"/>
          <w:b/>
          <w:sz w:val="48"/>
          <w:szCs w:val="48"/>
        </w:rPr>
      </w:pPr>
    </w:p>
    <w:p w14:paraId="0253E00F" w14:textId="77777777" w:rsidR="00EC38FD" w:rsidRDefault="00EC38FD" w:rsidP="008F7ADF">
      <w:pPr>
        <w:jc w:val="center"/>
        <w:rPr>
          <w:rFonts w:ascii="Arial" w:hAnsi="Arial" w:cs="Arial"/>
          <w:b/>
          <w:sz w:val="48"/>
          <w:szCs w:val="48"/>
        </w:rPr>
      </w:pPr>
    </w:p>
    <w:p w14:paraId="687BDF14" w14:textId="0AA1F580" w:rsidR="008F7ADF" w:rsidRPr="008F7ADF" w:rsidRDefault="008F7ADF" w:rsidP="008F7ADF">
      <w:pPr>
        <w:jc w:val="center"/>
        <w:rPr>
          <w:rFonts w:ascii="Arial" w:hAnsi="Arial" w:cs="Arial"/>
          <w:b/>
          <w:sz w:val="48"/>
          <w:szCs w:val="48"/>
        </w:rPr>
      </w:pPr>
      <w:r w:rsidRPr="008F7ADF">
        <w:rPr>
          <w:rFonts w:ascii="Arial" w:hAnsi="Arial" w:cs="Arial"/>
          <w:b/>
          <w:sz w:val="48"/>
          <w:szCs w:val="48"/>
        </w:rPr>
        <w:t>BAGBY AND BALK PARISH COUNCIL</w:t>
      </w:r>
    </w:p>
    <w:p w14:paraId="74693036" w14:textId="1EFCD353" w:rsidR="008F7ADF" w:rsidRPr="00AF6293" w:rsidRDefault="008F7ADF" w:rsidP="008F7ADF">
      <w:pPr>
        <w:rPr>
          <w:rFonts w:ascii="Arial" w:hAnsi="Arial" w:cs="Arial"/>
          <w:b/>
          <w:sz w:val="24"/>
          <w:szCs w:val="24"/>
        </w:rPr>
      </w:pPr>
    </w:p>
    <w:p w14:paraId="72DEAE1B" w14:textId="63CA26F6" w:rsidR="008F7ADF" w:rsidRPr="008F7ADF" w:rsidRDefault="008F7ADF" w:rsidP="008F7ADF">
      <w:pPr>
        <w:jc w:val="center"/>
        <w:rPr>
          <w:rFonts w:ascii="Arial" w:hAnsi="Arial" w:cs="Arial"/>
          <w:sz w:val="96"/>
          <w:szCs w:val="96"/>
        </w:rPr>
      </w:pPr>
    </w:p>
    <w:p w14:paraId="21E43265" w14:textId="0232C50D" w:rsidR="008F7ADF" w:rsidRPr="008F7ADF" w:rsidRDefault="000C5743" w:rsidP="008F7ADF">
      <w:pPr>
        <w:jc w:val="center"/>
        <w:rPr>
          <w:rFonts w:ascii="Arial" w:hAnsi="Arial" w:cs="Arial"/>
          <w:b/>
          <w:sz w:val="96"/>
          <w:szCs w:val="96"/>
        </w:rPr>
      </w:pPr>
      <w:r>
        <w:rPr>
          <w:rFonts w:ascii="Arial" w:hAnsi="Arial" w:cs="Arial"/>
          <w:b/>
          <w:sz w:val="96"/>
          <w:szCs w:val="96"/>
        </w:rPr>
        <w:t xml:space="preserve">CO-OPTION POLICY </w:t>
      </w:r>
    </w:p>
    <w:p w14:paraId="628DC945" w14:textId="77777777" w:rsidR="00AF6293" w:rsidRPr="00AF6293" w:rsidRDefault="00AF6293" w:rsidP="00AF6293">
      <w:pPr>
        <w:spacing w:after="0" w:line="240" w:lineRule="auto"/>
        <w:rPr>
          <w:rFonts w:ascii="Arial" w:eastAsia="Times New Roman" w:hAnsi="Arial" w:cs="Arial"/>
          <w:sz w:val="32"/>
          <w:szCs w:val="32"/>
          <w:lang w:eastAsia="en-GB"/>
        </w:rPr>
      </w:pPr>
    </w:p>
    <w:p w14:paraId="5D45A486" w14:textId="68885370" w:rsidR="008F7ADF" w:rsidRDefault="008F7ADF">
      <w:pPr>
        <w:rPr>
          <w:rFonts w:ascii="Arial" w:hAnsi="Arial" w:cs="Arial"/>
        </w:rPr>
      </w:pPr>
    </w:p>
    <w:p w14:paraId="50F5E9E5" w14:textId="051AD9DA" w:rsidR="00AF6293" w:rsidRDefault="00AF6293">
      <w:pPr>
        <w:rPr>
          <w:rFonts w:ascii="Arial" w:hAnsi="Arial" w:cs="Arial"/>
        </w:rPr>
      </w:pPr>
    </w:p>
    <w:p w14:paraId="722423A2" w14:textId="6F77FAD4" w:rsidR="00AF6293" w:rsidRDefault="00AF6293">
      <w:pPr>
        <w:rPr>
          <w:rFonts w:ascii="Arial" w:hAnsi="Arial" w:cs="Arial"/>
        </w:rPr>
      </w:pPr>
    </w:p>
    <w:p w14:paraId="68DE9651" w14:textId="3E3992A5" w:rsidR="00AF6293" w:rsidRDefault="00AF6293">
      <w:pPr>
        <w:rPr>
          <w:rFonts w:ascii="Arial" w:hAnsi="Arial" w:cs="Arial"/>
        </w:rPr>
      </w:pPr>
    </w:p>
    <w:p w14:paraId="41BB8907" w14:textId="52849727" w:rsidR="00AF6293" w:rsidRDefault="00AF6293">
      <w:pPr>
        <w:rPr>
          <w:rFonts w:ascii="Arial" w:hAnsi="Arial" w:cs="Arial"/>
        </w:rPr>
      </w:pPr>
    </w:p>
    <w:p w14:paraId="43A78331" w14:textId="0C60C858" w:rsidR="00AF6293" w:rsidRDefault="00AF6293">
      <w:pPr>
        <w:rPr>
          <w:rFonts w:ascii="Arial" w:hAnsi="Arial" w:cs="Arial"/>
        </w:rPr>
      </w:pPr>
    </w:p>
    <w:p w14:paraId="77F28DC4" w14:textId="2F358214" w:rsidR="00AF6293" w:rsidRDefault="00AF6293">
      <w:pPr>
        <w:rPr>
          <w:rFonts w:ascii="Arial" w:hAnsi="Arial" w:cs="Arial"/>
        </w:rPr>
      </w:pPr>
    </w:p>
    <w:p w14:paraId="32CC0611" w14:textId="58119AFB" w:rsidR="00AF6293" w:rsidRDefault="00AF6293">
      <w:pPr>
        <w:rPr>
          <w:rFonts w:ascii="Arial" w:hAnsi="Arial" w:cs="Arial"/>
        </w:rPr>
      </w:pPr>
    </w:p>
    <w:p w14:paraId="36738319" w14:textId="08792FDA" w:rsidR="00AF6293" w:rsidRDefault="00AF6293">
      <w:pPr>
        <w:rPr>
          <w:rFonts w:ascii="Arial" w:hAnsi="Arial" w:cs="Arial"/>
        </w:rPr>
      </w:pPr>
    </w:p>
    <w:p w14:paraId="2C2D6289" w14:textId="6429FF47" w:rsidR="00AF6293" w:rsidRDefault="00AF6293">
      <w:pPr>
        <w:rPr>
          <w:rFonts w:ascii="Arial" w:hAnsi="Arial" w:cs="Arial"/>
        </w:rPr>
      </w:pPr>
    </w:p>
    <w:p w14:paraId="3A333B02" w14:textId="5A6B8B00" w:rsidR="00AF6293" w:rsidRDefault="00AF6293">
      <w:pPr>
        <w:rPr>
          <w:rFonts w:ascii="Arial" w:hAnsi="Arial" w:cs="Arial"/>
        </w:rPr>
      </w:pPr>
    </w:p>
    <w:p w14:paraId="27025E97" w14:textId="7A847542" w:rsidR="00AF6293" w:rsidRDefault="00AF6293" w:rsidP="00AF6293">
      <w:pPr>
        <w:spacing w:after="0" w:line="240" w:lineRule="auto"/>
        <w:rPr>
          <w:rFonts w:ascii="Arial" w:eastAsia="Times New Roman" w:hAnsi="Arial" w:cs="Arial"/>
          <w:b/>
          <w:sz w:val="20"/>
          <w:szCs w:val="20"/>
          <w:lang w:eastAsia="en-GB"/>
        </w:rPr>
      </w:pPr>
    </w:p>
    <w:p w14:paraId="46935EE3" w14:textId="1EABF253" w:rsidR="000C5743" w:rsidRDefault="000C5743" w:rsidP="00AF6293">
      <w:pPr>
        <w:spacing w:after="0" w:line="240" w:lineRule="auto"/>
        <w:rPr>
          <w:rFonts w:ascii="Arial" w:eastAsia="Times New Roman" w:hAnsi="Arial" w:cs="Arial"/>
          <w:b/>
          <w:sz w:val="20"/>
          <w:szCs w:val="20"/>
          <w:lang w:eastAsia="en-GB"/>
        </w:rPr>
      </w:pPr>
    </w:p>
    <w:p w14:paraId="457C150C" w14:textId="44403E5B" w:rsidR="000C5743" w:rsidRDefault="000C5743" w:rsidP="00AF6293">
      <w:pPr>
        <w:spacing w:after="0" w:line="240" w:lineRule="auto"/>
        <w:rPr>
          <w:rFonts w:ascii="Arial" w:eastAsia="Times New Roman" w:hAnsi="Arial" w:cs="Arial"/>
          <w:b/>
          <w:sz w:val="20"/>
          <w:szCs w:val="20"/>
          <w:lang w:eastAsia="en-GB"/>
        </w:rPr>
      </w:pPr>
    </w:p>
    <w:p w14:paraId="6FA51075" w14:textId="2A754BD2" w:rsidR="000C5743" w:rsidRDefault="000C5743" w:rsidP="00AF6293">
      <w:pPr>
        <w:spacing w:after="0" w:line="240" w:lineRule="auto"/>
        <w:rPr>
          <w:rFonts w:ascii="Arial" w:eastAsia="Times New Roman" w:hAnsi="Arial" w:cs="Arial"/>
          <w:b/>
          <w:sz w:val="20"/>
          <w:szCs w:val="20"/>
          <w:lang w:eastAsia="en-GB"/>
        </w:rPr>
      </w:pPr>
    </w:p>
    <w:p w14:paraId="70EA7FBE" w14:textId="6F338EA9" w:rsidR="000C5743" w:rsidRDefault="000C5743" w:rsidP="00AF6293">
      <w:pPr>
        <w:spacing w:after="0" w:line="240" w:lineRule="auto"/>
        <w:rPr>
          <w:rFonts w:ascii="Arial" w:eastAsia="Times New Roman" w:hAnsi="Arial" w:cs="Arial"/>
          <w:b/>
          <w:sz w:val="20"/>
          <w:szCs w:val="20"/>
          <w:lang w:eastAsia="en-GB"/>
        </w:rPr>
      </w:pPr>
    </w:p>
    <w:p w14:paraId="0B735A84" w14:textId="42795D29" w:rsidR="000C5743" w:rsidRPr="000C5743" w:rsidRDefault="000C5743" w:rsidP="000C5743">
      <w:r w:rsidRPr="000C5743">
        <w:lastRenderedPageBreak/>
        <w:t xml:space="preserve">This policy outlines the procedure to be followed by </w:t>
      </w:r>
      <w:r>
        <w:t>Bagby and Balk</w:t>
      </w:r>
      <w:r w:rsidRPr="000C5743">
        <w:t xml:space="preserve"> parish council when a casual vacancy arises by virtue of councillor resignation, disqualification, or death.</w:t>
      </w:r>
    </w:p>
    <w:p w14:paraId="63642C4E" w14:textId="77777777" w:rsidR="000C5743" w:rsidRPr="000C5743" w:rsidRDefault="000C5743" w:rsidP="000C5743">
      <w:r w:rsidRPr="000C5743">
        <w:t>Electoral services at the Principal Authority to be informed of the vacancy; 14 days-notice to electors to call a poll must be provided. Assuming there is no call for a bye-election the council with fill the vacancy by co-option using the following procedure:</w:t>
      </w:r>
    </w:p>
    <w:p w14:paraId="15048893" w14:textId="77777777" w:rsidR="000C5743" w:rsidRPr="000C5743" w:rsidRDefault="000C5743" w:rsidP="000C5743">
      <w:pPr>
        <w:ind w:right="-330"/>
        <w:jc w:val="both"/>
        <w:rPr>
          <w:rFonts w:cstheme="minorHAnsi"/>
          <w:b/>
          <w:bCs/>
        </w:rPr>
      </w:pPr>
    </w:p>
    <w:p w14:paraId="69F839E1" w14:textId="77777777" w:rsidR="000C5743" w:rsidRPr="000C5743" w:rsidRDefault="000C5743" w:rsidP="000C5743">
      <w:pPr>
        <w:numPr>
          <w:ilvl w:val="0"/>
          <w:numId w:val="9"/>
        </w:numPr>
        <w:ind w:left="0" w:right="-330" w:firstLine="0"/>
        <w:contextualSpacing/>
        <w:jc w:val="both"/>
        <w:rPr>
          <w:rFonts w:cstheme="minorHAnsi"/>
          <w:b/>
          <w:bCs/>
        </w:rPr>
      </w:pPr>
      <w:r w:rsidRPr="000C5743">
        <w:rPr>
          <w:rFonts w:cstheme="minorHAnsi"/>
          <w:b/>
          <w:bCs/>
        </w:rPr>
        <w:t xml:space="preserve">Introduction </w:t>
      </w:r>
    </w:p>
    <w:p w14:paraId="72D15BB4" w14:textId="6F745773" w:rsidR="000C5743" w:rsidRPr="000C5743" w:rsidRDefault="000C5743" w:rsidP="000C5743">
      <w:pPr>
        <w:ind w:left="720" w:right="-329" w:hanging="720"/>
        <w:contextualSpacing/>
        <w:jc w:val="both"/>
        <w:rPr>
          <w:rFonts w:cstheme="minorHAnsi"/>
        </w:rPr>
      </w:pPr>
      <w:r w:rsidRPr="000C5743">
        <w:rPr>
          <w:rFonts w:cstheme="minorHAnsi"/>
        </w:rPr>
        <w:tab/>
        <w:t xml:space="preserve">This policy sets out the procedure to ensure there is compliance with legislation and continuity of procedures in the co-option of members to </w:t>
      </w:r>
      <w:r>
        <w:rPr>
          <w:rFonts w:cstheme="minorHAnsi"/>
        </w:rPr>
        <w:t>Bagby and Balk</w:t>
      </w:r>
      <w:r w:rsidRPr="000C5743">
        <w:rPr>
          <w:rFonts w:cstheme="minorHAnsi"/>
        </w:rPr>
        <w:t xml:space="preserve"> Parish Council. The Co-option procedure is entirely managed by the Parish Council and this policy will ensure that a fair and equitable process is carried out. </w:t>
      </w:r>
    </w:p>
    <w:p w14:paraId="64B808F7" w14:textId="77777777" w:rsidR="000C5743" w:rsidRPr="000C5743" w:rsidRDefault="000C5743" w:rsidP="000C5743">
      <w:pPr>
        <w:ind w:right="-330"/>
        <w:jc w:val="both"/>
        <w:rPr>
          <w:rFonts w:cstheme="minorHAnsi"/>
        </w:rPr>
      </w:pPr>
      <w:r w:rsidRPr="000C5743">
        <w:rPr>
          <w:rFonts w:cstheme="minorHAnsi"/>
        </w:rPr>
        <w:t xml:space="preserve"> </w:t>
      </w:r>
    </w:p>
    <w:p w14:paraId="033CE03F" w14:textId="77777777" w:rsidR="000C5743" w:rsidRPr="000C5743" w:rsidRDefault="000C5743" w:rsidP="000C5743">
      <w:pPr>
        <w:numPr>
          <w:ilvl w:val="0"/>
          <w:numId w:val="9"/>
        </w:numPr>
        <w:ind w:left="0" w:right="-330" w:firstLine="0"/>
        <w:contextualSpacing/>
        <w:jc w:val="both"/>
        <w:rPr>
          <w:rFonts w:cstheme="minorHAnsi"/>
          <w:b/>
          <w:bCs/>
        </w:rPr>
      </w:pPr>
      <w:r w:rsidRPr="000C5743">
        <w:rPr>
          <w:rFonts w:cstheme="minorHAnsi"/>
          <w:b/>
          <w:bCs/>
        </w:rPr>
        <w:t xml:space="preserve">Co-option </w:t>
      </w:r>
    </w:p>
    <w:p w14:paraId="517395AC" w14:textId="77777777" w:rsidR="000C5743" w:rsidRPr="000C5743" w:rsidRDefault="000C5743" w:rsidP="000C5743">
      <w:pPr>
        <w:ind w:left="720" w:right="-329" w:hanging="720"/>
        <w:contextualSpacing/>
        <w:jc w:val="both"/>
        <w:rPr>
          <w:rFonts w:cstheme="minorHAnsi"/>
        </w:rPr>
      </w:pPr>
      <w:r w:rsidRPr="000C5743">
        <w:rPr>
          <w:rFonts w:cstheme="minorHAnsi"/>
        </w:rPr>
        <w:tab/>
        <w:t>The Co-option of a Parish Councillor occurs when a casual vacancy has arisen on the Council and no poll (by-election) has been called. A casual vacancy occurs when:</w:t>
      </w:r>
    </w:p>
    <w:p w14:paraId="5A41B795" w14:textId="77777777" w:rsidR="000C5743" w:rsidRPr="000C5743" w:rsidRDefault="000C5743" w:rsidP="000C5743">
      <w:pPr>
        <w:ind w:right="-330"/>
        <w:contextualSpacing/>
        <w:jc w:val="both"/>
        <w:rPr>
          <w:rFonts w:cstheme="minorHAnsi"/>
        </w:rPr>
      </w:pPr>
      <w:r w:rsidRPr="000C5743">
        <w:rPr>
          <w:rFonts w:cstheme="minorHAnsi"/>
        </w:rPr>
        <w:tab/>
        <w:t>• A councillor fails to make his declaration of acceptance of office at the proper time;</w:t>
      </w:r>
    </w:p>
    <w:p w14:paraId="262CC6A4" w14:textId="77777777" w:rsidR="000C5743" w:rsidRPr="000C5743" w:rsidRDefault="000C5743" w:rsidP="000C5743">
      <w:pPr>
        <w:ind w:right="-330"/>
        <w:contextualSpacing/>
        <w:jc w:val="both"/>
        <w:rPr>
          <w:rFonts w:cstheme="minorHAnsi"/>
        </w:rPr>
      </w:pPr>
      <w:r w:rsidRPr="000C5743">
        <w:rPr>
          <w:rFonts w:cstheme="minorHAnsi"/>
        </w:rPr>
        <w:tab/>
        <w:t xml:space="preserve"> • A councillor resigns;</w:t>
      </w:r>
    </w:p>
    <w:p w14:paraId="1ECD508E" w14:textId="77777777" w:rsidR="000C5743" w:rsidRPr="000C5743" w:rsidRDefault="000C5743" w:rsidP="000C5743">
      <w:pPr>
        <w:ind w:right="-330"/>
        <w:contextualSpacing/>
        <w:jc w:val="both"/>
        <w:rPr>
          <w:rFonts w:cstheme="minorHAnsi"/>
        </w:rPr>
      </w:pPr>
      <w:r w:rsidRPr="000C5743">
        <w:rPr>
          <w:rFonts w:cstheme="minorHAnsi"/>
        </w:rPr>
        <w:tab/>
        <w:t xml:space="preserve"> • A councillor dies</w:t>
      </w:r>
    </w:p>
    <w:p w14:paraId="45981C4C" w14:textId="77777777" w:rsidR="000C5743" w:rsidRPr="000C5743" w:rsidRDefault="000C5743" w:rsidP="000C5743">
      <w:pPr>
        <w:ind w:right="-330"/>
        <w:contextualSpacing/>
        <w:jc w:val="both"/>
        <w:rPr>
          <w:rFonts w:cstheme="minorHAnsi"/>
        </w:rPr>
      </w:pPr>
      <w:r w:rsidRPr="000C5743">
        <w:rPr>
          <w:rFonts w:cstheme="minorHAnsi"/>
        </w:rPr>
        <w:tab/>
        <w:t xml:space="preserve"> • A councillor becomes disqualified; or</w:t>
      </w:r>
    </w:p>
    <w:p w14:paraId="778258BC" w14:textId="77777777" w:rsidR="000C5743" w:rsidRPr="000C5743" w:rsidRDefault="000C5743" w:rsidP="000C5743">
      <w:pPr>
        <w:ind w:left="720" w:right="-329" w:hanging="720"/>
        <w:contextualSpacing/>
        <w:jc w:val="both"/>
        <w:rPr>
          <w:rFonts w:cstheme="minorHAnsi"/>
        </w:rPr>
      </w:pPr>
      <w:r w:rsidRPr="000C5743">
        <w:rPr>
          <w:rFonts w:cstheme="minorHAnsi"/>
        </w:rPr>
        <w:t xml:space="preserve"> </w:t>
      </w:r>
      <w:r w:rsidRPr="000C5743">
        <w:rPr>
          <w:rFonts w:cstheme="minorHAnsi"/>
        </w:rPr>
        <w:tab/>
        <w:t xml:space="preserve">• A councillor fails for six (6) months to attend meetings of a council committee or subcommittee or to attend as a representative of the Council a meeting of an outside body. </w:t>
      </w:r>
    </w:p>
    <w:p w14:paraId="5E932F4A" w14:textId="77777777" w:rsidR="000C5743" w:rsidRPr="000C5743" w:rsidRDefault="000C5743" w:rsidP="000C5743">
      <w:pPr>
        <w:ind w:right="-330"/>
        <w:contextualSpacing/>
        <w:jc w:val="both"/>
        <w:rPr>
          <w:rFonts w:cstheme="minorHAnsi"/>
        </w:rPr>
      </w:pPr>
    </w:p>
    <w:p w14:paraId="4F8A01A0" w14:textId="0AE67E60" w:rsidR="000C5743" w:rsidRPr="000C5743" w:rsidRDefault="000C5743" w:rsidP="000C5743">
      <w:pPr>
        <w:ind w:left="720" w:right="-329" w:hanging="720"/>
        <w:contextualSpacing/>
        <w:jc w:val="both"/>
        <w:rPr>
          <w:rFonts w:cstheme="minorHAnsi"/>
        </w:rPr>
      </w:pPr>
      <w:r w:rsidRPr="000C5743">
        <w:rPr>
          <w:rFonts w:cstheme="minorHAnsi"/>
        </w:rPr>
        <w:tab/>
        <w:t xml:space="preserve">The Parish Council </w:t>
      </w:r>
      <w:proofErr w:type="gramStart"/>
      <w:r w:rsidRPr="000C5743">
        <w:rPr>
          <w:rFonts w:cstheme="minorHAnsi"/>
        </w:rPr>
        <w:t>has to</w:t>
      </w:r>
      <w:proofErr w:type="gramEnd"/>
      <w:r w:rsidRPr="000C5743">
        <w:rPr>
          <w:rFonts w:cstheme="minorHAnsi"/>
        </w:rPr>
        <w:t xml:space="preserve"> notify the </w:t>
      </w:r>
      <w:r w:rsidR="00446E5B">
        <w:rPr>
          <w:rFonts w:cstheme="minorHAnsi"/>
        </w:rPr>
        <w:t>North Yorkshire</w:t>
      </w:r>
      <w:r w:rsidRPr="000C5743">
        <w:rPr>
          <w:rFonts w:cstheme="minorHAnsi"/>
        </w:rPr>
        <w:t xml:space="preserve"> Council of a Casual Vacancy and then advertise the vacancy and give electors the opportunity to request an election. This occurs when ten electors write to the </w:t>
      </w:r>
      <w:r w:rsidR="00446E5B">
        <w:rPr>
          <w:rFonts w:cstheme="minorHAnsi"/>
        </w:rPr>
        <w:t>North Yorkshire</w:t>
      </w:r>
      <w:r w:rsidRPr="000C5743">
        <w:rPr>
          <w:rFonts w:cstheme="minorHAnsi"/>
        </w:rPr>
        <w:t xml:space="preserve"> Council stating that an election is requested. </w:t>
      </w:r>
    </w:p>
    <w:p w14:paraId="7C6D257F" w14:textId="37732081" w:rsidR="000C5743" w:rsidRPr="000C5743" w:rsidRDefault="000C5743" w:rsidP="000C5743">
      <w:pPr>
        <w:ind w:left="720" w:right="-329" w:hanging="720"/>
        <w:jc w:val="both"/>
        <w:rPr>
          <w:rFonts w:cstheme="minorHAnsi"/>
        </w:rPr>
      </w:pPr>
      <w:r w:rsidRPr="000C5743">
        <w:rPr>
          <w:rFonts w:cstheme="minorHAnsi"/>
        </w:rPr>
        <w:t xml:space="preserve"> </w:t>
      </w:r>
      <w:r w:rsidRPr="000C5743">
        <w:rPr>
          <w:rFonts w:cstheme="minorHAnsi"/>
        </w:rPr>
        <w:tab/>
        <w:t xml:space="preserve">If a by-election is called, a polling station will be set up by the </w:t>
      </w:r>
      <w:r w:rsidR="00446E5B">
        <w:rPr>
          <w:rFonts w:cstheme="minorHAnsi"/>
        </w:rPr>
        <w:t>North Yorkshire</w:t>
      </w:r>
      <w:r w:rsidRPr="000C5743">
        <w:rPr>
          <w:rFonts w:cstheme="minorHAnsi"/>
        </w:rPr>
        <w:t xml:space="preserve"> Council and the people of the parish will be asked to go to the polls to vote for candidates who will have put themselves forward by way of a nomination paper. The Parish Council will pay the costs of the election. The people of the parish have fourteen days (not including weekends, bank holidays and other notable days), to claim the by-election, but the electoral officer will advise the clerk of the closing date. </w:t>
      </w:r>
    </w:p>
    <w:p w14:paraId="02447931" w14:textId="77777777" w:rsidR="000C5743" w:rsidRPr="000C5743" w:rsidRDefault="000C5743" w:rsidP="000C5743">
      <w:pPr>
        <w:ind w:left="720" w:right="-329" w:hanging="720"/>
        <w:jc w:val="both"/>
        <w:rPr>
          <w:rFonts w:cstheme="minorHAnsi"/>
        </w:rPr>
      </w:pPr>
      <w:r w:rsidRPr="000C5743">
        <w:rPr>
          <w:rFonts w:cstheme="minorHAnsi"/>
        </w:rPr>
        <w:t xml:space="preserve"> </w:t>
      </w:r>
      <w:r w:rsidRPr="000C5743">
        <w:rPr>
          <w:rFonts w:cstheme="minorHAnsi"/>
        </w:rPr>
        <w:tab/>
        <w:t xml:space="preserve">If more than one candidate is then nominated a by-election takes place but if only one candidate is put </w:t>
      </w:r>
      <w:proofErr w:type="gramStart"/>
      <w:r w:rsidRPr="000C5743">
        <w:rPr>
          <w:rFonts w:cstheme="minorHAnsi"/>
        </w:rPr>
        <w:t>forward</w:t>
      </w:r>
      <w:proofErr w:type="gramEnd"/>
      <w:r w:rsidRPr="000C5743">
        <w:rPr>
          <w:rFonts w:cstheme="minorHAnsi"/>
        </w:rPr>
        <w:t xml:space="preserve"> they are duly elected without a ballot. </w:t>
      </w:r>
    </w:p>
    <w:p w14:paraId="17EA109D" w14:textId="21D681EA" w:rsidR="000C5743" w:rsidRPr="000C5743" w:rsidRDefault="000C5743" w:rsidP="000C5743">
      <w:pPr>
        <w:ind w:left="720" w:right="-329" w:hanging="720"/>
        <w:jc w:val="both"/>
        <w:rPr>
          <w:rFonts w:cstheme="minorHAnsi"/>
        </w:rPr>
      </w:pPr>
      <w:r w:rsidRPr="000C5743">
        <w:rPr>
          <w:rFonts w:cstheme="minorHAnsi"/>
        </w:rPr>
        <w:t xml:space="preserve"> </w:t>
      </w:r>
      <w:r w:rsidRPr="000C5743">
        <w:rPr>
          <w:rFonts w:cstheme="minorHAnsi"/>
        </w:rPr>
        <w:tab/>
        <w:t xml:space="preserve">If ten residents do not request a ballot within fourteen days of the vacancy notice being posted, as advised by the </w:t>
      </w:r>
      <w:r w:rsidR="00446E5B">
        <w:rPr>
          <w:rFonts w:cstheme="minorHAnsi"/>
        </w:rPr>
        <w:t>North Yorkshire</w:t>
      </w:r>
      <w:r w:rsidRPr="000C5743">
        <w:rPr>
          <w:rFonts w:cstheme="minorHAnsi"/>
        </w:rPr>
        <w:t xml:space="preserve"> Council, the Parish Council is able to co-opt a volunteer. </w:t>
      </w:r>
    </w:p>
    <w:p w14:paraId="098C1947" w14:textId="77777777" w:rsidR="000C5743" w:rsidRPr="000C5743" w:rsidRDefault="000C5743" w:rsidP="000C5743">
      <w:pPr>
        <w:numPr>
          <w:ilvl w:val="0"/>
          <w:numId w:val="10"/>
        </w:numPr>
        <w:ind w:left="0" w:right="-330" w:firstLine="0"/>
        <w:contextualSpacing/>
        <w:jc w:val="both"/>
        <w:rPr>
          <w:rFonts w:cstheme="minorHAnsi"/>
          <w:b/>
          <w:bCs/>
        </w:rPr>
      </w:pPr>
      <w:r w:rsidRPr="000C5743">
        <w:rPr>
          <w:rFonts w:cstheme="minorHAnsi"/>
          <w:b/>
          <w:bCs/>
        </w:rPr>
        <w:t xml:space="preserve">Confirmation of Co-option </w:t>
      </w:r>
    </w:p>
    <w:p w14:paraId="5EB272C9" w14:textId="357B4689" w:rsidR="000C5743" w:rsidRPr="000C5743" w:rsidRDefault="000C5743" w:rsidP="000C5743">
      <w:pPr>
        <w:ind w:left="720" w:right="-329" w:hanging="720"/>
        <w:contextualSpacing/>
        <w:jc w:val="both"/>
        <w:rPr>
          <w:rFonts w:cstheme="minorHAnsi"/>
        </w:rPr>
      </w:pPr>
      <w:r w:rsidRPr="000C5743">
        <w:rPr>
          <w:rFonts w:cstheme="minorHAnsi"/>
        </w:rPr>
        <w:tab/>
        <w:t xml:space="preserve">On receipt, of written confirmation, from the Electoral Services Office from the </w:t>
      </w:r>
      <w:r w:rsidR="00446E5B">
        <w:rPr>
          <w:rFonts w:cstheme="minorHAnsi"/>
        </w:rPr>
        <w:t>North Yorkshire</w:t>
      </w:r>
      <w:r w:rsidRPr="000C5743">
        <w:rPr>
          <w:rFonts w:cstheme="minorHAnsi"/>
        </w:rPr>
        <w:t xml:space="preserve"> Council, the casual vacancy can be filled by means of Co-option, the Parish Clerk will: </w:t>
      </w:r>
    </w:p>
    <w:p w14:paraId="7EEA797C" w14:textId="77777777" w:rsidR="000C5743" w:rsidRPr="000C5743" w:rsidRDefault="000C5743" w:rsidP="000C5743">
      <w:pPr>
        <w:ind w:right="-330"/>
        <w:contextualSpacing/>
        <w:jc w:val="both"/>
        <w:rPr>
          <w:rFonts w:cstheme="minorHAnsi"/>
        </w:rPr>
      </w:pPr>
      <w:r w:rsidRPr="000C5743">
        <w:rPr>
          <w:rFonts w:cstheme="minorHAnsi"/>
        </w:rPr>
        <w:tab/>
        <w:t>• Advertise the vacancy for four weeks on the Council notice boards and website</w:t>
      </w:r>
    </w:p>
    <w:p w14:paraId="04437C8B" w14:textId="77777777" w:rsidR="000C5743" w:rsidRPr="000C5743" w:rsidRDefault="000C5743" w:rsidP="000C5743">
      <w:pPr>
        <w:ind w:right="-330"/>
        <w:contextualSpacing/>
        <w:jc w:val="both"/>
        <w:rPr>
          <w:rFonts w:cstheme="minorHAnsi"/>
        </w:rPr>
      </w:pPr>
      <w:r w:rsidRPr="000C5743">
        <w:rPr>
          <w:rFonts w:cstheme="minorHAnsi"/>
        </w:rPr>
        <w:tab/>
        <w:t xml:space="preserve">• Advise the Parish Council that the Co-option Policy has been instigated </w:t>
      </w:r>
    </w:p>
    <w:p w14:paraId="2C0D8297" w14:textId="77777777" w:rsidR="000C5743" w:rsidRPr="000C5743" w:rsidRDefault="000C5743" w:rsidP="000C5743">
      <w:pPr>
        <w:ind w:left="720" w:right="-329" w:hanging="720"/>
        <w:jc w:val="both"/>
        <w:rPr>
          <w:rFonts w:cstheme="minorHAnsi"/>
        </w:rPr>
      </w:pPr>
      <w:r w:rsidRPr="000C5743">
        <w:rPr>
          <w:rFonts w:cstheme="minorHAnsi"/>
        </w:rPr>
        <w:t xml:space="preserve"> </w:t>
      </w:r>
      <w:r w:rsidRPr="000C5743">
        <w:rPr>
          <w:rFonts w:cstheme="minorHAnsi"/>
        </w:rPr>
        <w:tab/>
        <w:t xml:space="preserve">The Parish Council is not obliged to fill any vacancy. Even if the Council invites applications for co-option, it is not obliged to select anyone from the candidates who apply. </w:t>
      </w:r>
    </w:p>
    <w:p w14:paraId="1D57A723" w14:textId="77777777" w:rsidR="000C5743" w:rsidRPr="000C5743" w:rsidRDefault="000C5743" w:rsidP="000C5743">
      <w:pPr>
        <w:ind w:left="720" w:right="-329" w:hanging="720"/>
        <w:jc w:val="both"/>
        <w:rPr>
          <w:rFonts w:cstheme="minorHAnsi"/>
        </w:rPr>
      </w:pPr>
      <w:r w:rsidRPr="000C5743">
        <w:rPr>
          <w:rFonts w:cstheme="minorHAnsi"/>
        </w:rPr>
        <w:lastRenderedPageBreak/>
        <w:tab/>
        <w:t xml:space="preserve">However, it is not desirable that electors be left partially or full underrepresented for a significant length of time. Neither does it contribute to effective and efficient working of the Council if there are insufficient councillors to share the workload; equitably; to provide a broad cross-section of skills and interests; or to achieve meeting quorums without difficulty. </w:t>
      </w:r>
    </w:p>
    <w:p w14:paraId="46B399BE" w14:textId="419FEBA3" w:rsidR="000C5743" w:rsidRPr="000C5743" w:rsidRDefault="000C5743" w:rsidP="000C5743">
      <w:pPr>
        <w:ind w:right="-330"/>
        <w:jc w:val="both"/>
        <w:rPr>
          <w:rFonts w:cstheme="minorHAnsi"/>
        </w:rPr>
      </w:pPr>
      <w:r w:rsidRPr="000C5743">
        <w:rPr>
          <w:rFonts w:cstheme="minorHAnsi"/>
        </w:rPr>
        <w:t xml:space="preserve"> </w:t>
      </w:r>
      <w:r w:rsidRPr="000C5743">
        <w:rPr>
          <w:rFonts w:cstheme="minorHAnsi"/>
        </w:rPr>
        <w:tab/>
        <w:t xml:space="preserve">Councillors elected by co-option are full members of </w:t>
      </w:r>
      <w:r>
        <w:rPr>
          <w:rFonts w:cstheme="minorHAnsi"/>
        </w:rPr>
        <w:t>Bagby and Balk</w:t>
      </w:r>
      <w:r w:rsidRPr="000C5743">
        <w:rPr>
          <w:rFonts w:cstheme="minorHAnsi"/>
        </w:rPr>
        <w:t xml:space="preserve"> Parish Council.</w:t>
      </w:r>
    </w:p>
    <w:p w14:paraId="731DF86B" w14:textId="77777777" w:rsidR="000C5743" w:rsidRPr="000C5743" w:rsidRDefault="000C5743" w:rsidP="000C5743">
      <w:pPr>
        <w:ind w:right="-330"/>
        <w:jc w:val="both"/>
        <w:rPr>
          <w:rFonts w:cstheme="minorHAnsi"/>
        </w:rPr>
      </w:pPr>
    </w:p>
    <w:p w14:paraId="5FD01E60" w14:textId="77777777" w:rsidR="000C5743" w:rsidRPr="000C5743" w:rsidRDefault="000C5743" w:rsidP="000C5743">
      <w:pPr>
        <w:ind w:right="-330"/>
        <w:jc w:val="both"/>
        <w:rPr>
          <w:rFonts w:cstheme="minorHAnsi"/>
        </w:rPr>
      </w:pPr>
    </w:p>
    <w:p w14:paraId="4E2A2C4E" w14:textId="77777777" w:rsidR="000C5743" w:rsidRPr="000C5743" w:rsidRDefault="000C5743" w:rsidP="000C5743">
      <w:pPr>
        <w:ind w:right="-330"/>
        <w:jc w:val="both"/>
        <w:rPr>
          <w:rFonts w:cstheme="minorHAnsi"/>
        </w:rPr>
      </w:pPr>
      <w:r w:rsidRPr="000C5743">
        <w:rPr>
          <w:rFonts w:cstheme="minorHAnsi"/>
        </w:rPr>
        <w:t>4</w:t>
      </w:r>
      <w:r w:rsidRPr="000C5743">
        <w:rPr>
          <w:rFonts w:cstheme="minorHAnsi"/>
        </w:rPr>
        <w:tab/>
        <w:t xml:space="preserve">Eligibility of Candidates </w:t>
      </w:r>
    </w:p>
    <w:p w14:paraId="42F28799" w14:textId="6CBF126B" w:rsidR="000C5743" w:rsidRPr="000C5743" w:rsidRDefault="000C5743" w:rsidP="000C5743">
      <w:pPr>
        <w:ind w:right="-330"/>
        <w:jc w:val="both"/>
        <w:rPr>
          <w:rFonts w:cstheme="minorHAnsi"/>
        </w:rPr>
      </w:pPr>
      <w:r w:rsidRPr="000C5743">
        <w:rPr>
          <w:rFonts w:cstheme="minorHAnsi"/>
        </w:rPr>
        <w:tab/>
      </w:r>
      <w:r>
        <w:rPr>
          <w:rFonts w:cstheme="minorHAnsi"/>
        </w:rPr>
        <w:t>Bagby and Balk</w:t>
      </w:r>
      <w:r w:rsidRPr="000C5743">
        <w:rPr>
          <w:rFonts w:cstheme="minorHAnsi"/>
        </w:rPr>
        <w:t xml:space="preserve"> Parish Council </w:t>
      </w:r>
      <w:proofErr w:type="gramStart"/>
      <w:r w:rsidRPr="000C5743">
        <w:rPr>
          <w:rFonts w:cstheme="minorHAnsi"/>
        </w:rPr>
        <w:t>is able to</w:t>
      </w:r>
      <w:proofErr w:type="gramEnd"/>
      <w:r w:rsidRPr="000C5743">
        <w:rPr>
          <w:rFonts w:cstheme="minorHAnsi"/>
        </w:rPr>
        <w:t xml:space="preserve"> consider any person to fill a vacancy provided that: </w:t>
      </w:r>
    </w:p>
    <w:p w14:paraId="6D48DB8F" w14:textId="77777777" w:rsidR="000C5743" w:rsidRPr="000C5743" w:rsidRDefault="000C5743" w:rsidP="000C5743">
      <w:pPr>
        <w:tabs>
          <w:tab w:val="left" w:pos="567"/>
        </w:tabs>
        <w:ind w:right="-330"/>
        <w:jc w:val="both"/>
        <w:rPr>
          <w:rFonts w:cstheme="minorHAnsi"/>
        </w:rPr>
      </w:pPr>
      <w:r w:rsidRPr="000C5743">
        <w:rPr>
          <w:rFonts w:cstheme="minorHAnsi"/>
        </w:rPr>
        <w:tab/>
      </w:r>
      <w:r w:rsidRPr="000C5743">
        <w:rPr>
          <w:rFonts w:cstheme="minorHAnsi"/>
        </w:rPr>
        <w:tab/>
        <w:t>• He/she is an elector for the parish; or</w:t>
      </w:r>
    </w:p>
    <w:p w14:paraId="1F1BFB21" w14:textId="77777777" w:rsidR="000C5743" w:rsidRPr="000C5743" w:rsidRDefault="000C5743" w:rsidP="000C5743">
      <w:pPr>
        <w:tabs>
          <w:tab w:val="left" w:pos="567"/>
        </w:tabs>
        <w:ind w:left="720" w:right="-329" w:hanging="720"/>
        <w:jc w:val="both"/>
        <w:rPr>
          <w:rFonts w:cstheme="minorHAnsi"/>
        </w:rPr>
      </w:pPr>
      <w:r w:rsidRPr="000C5743">
        <w:rPr>
          <w:rFonts w:cstheme="minorHAnsi"/>
        </w:rPr>
        <w:tab/>
      </w:r>
      <w:r w:rsidRPr="000C5743">
        <w:rPr>
          <w:rFonts w:cstheme="minorHAnsi"/>
        </w:rPr>
        <w:tab/>
        <w:t>• Has resided in the parish for the past twelve months or rented/tenanted land or other premises in the parish; or</w:t>
      </w:r>
    </w:p>
    <w:p w14:paraId="0F7DF656" w14:textId="77777777" w:rsidR="000C5743" w:rsidRPr="000C5743" w:rsidRDefault="000C5743" w:rsidP="000C5743">
      <w:pPr>
        <w:tabs>
          <w:tab w:val="left" w:pos="567"/>
        </w:tabs>
        <w:ind w:right="-330"/>
        <w:jc w:val="both"/>
        <w:rPr>
          <w:rFonts w:cstheme="minorHAnsi"/>
        </w:rPr>
      </w:pPr>
      <w:r w:rsidRPr="000C5743">
        <w:rPr>
          <w:rFonts w:cstheme="minorHAnsi"/>
        </w:rPr>
        <w:tab/>
        <w:t xml:space="preserve"> </w:t>
      </w:r>
      <w:r w:rsidRPr="000C5743">
        <w:rPr>
          <w:rFonts w:cstheme="minorHAnsi"/>
        </w:rPr>
        <w:tab/>
        <w:t>• Had his/her principal place of work in the parish; or</w:t>
      </w:r>
    </w:p>
    <w:p w14:paraId="6E5FF072" w14:textId="77777777" w:rsidR="000C5743" w:rsidRPr="000C5743" w:rsidRDefault="000C5743" w:rsidP="000C5743">
      <w:pPr>
        <w:tabs>
          <w:tab w:val="left" w:pos="567"/>
        </w:tabs>
        <w:ind w:right="-330"/>
        <w:jc w:val="both"/>
        <w:rPr>
          <w:rFonts w:cstheme="minorHAnsi"/>
        </w:rPr>
      </w:pPr>
      <w:r w:rsidRPr="000C5743">
        <w:rPr>
          <w:rFonts w:cstheme="minorHAnsi"/>
        </w:rPr>
        <w:tab/>
        <w:t xml:space="preserve"> </w:t>
      </w:r>
      <w:r w:rsidRPr="000C5743">
        <w:rPr>
          <w:rFonts w:cstheme="minorHAnsi"/>
        </w:rPr>
        <w:tab/>
        <w:t xml:space="preserve">• Has lived within three miles (direct) of the parish. </w:t>
      </w:r>
    </w:p>
    <w:p w14:paraId="71982FE2" w14:textId="77777777" w:rsidR="000C5743" w:rsidRPr="000C5743" w:rsidRDefault="000C5743" w:rsidP="000C5743">
      <w:pPr>
        <w:ind w:left="720" w:right="-329" w:hanging="720"/>
        <w:jc w:val="both"/>
        <w:rPr>
          <w:rFonts w:cstheme="minorHAnsi"/>
        </w:rPr>
      </w:pPr>
      <w:r w:rsidRPr="000C5743">
        <w:rPr>
          <w:rFonts w:cstheme="minorHAnsi"/>
        </w:rPr>
        <w:tab/>
        <w:t xml:space="preserve">There are certain </w:t>
      </w:r>
      <w:proofErr w:type="gramStart"/>
      <w:r w:rsidRPr="000C5743">
        <w:rPr>
          <w:rFonts w:cstheme="minorHAnsi"/>
        </w:rPr>
        <w:t>disqualification's</w:t>
      </w:r>
      <w:proofErr w:type="gramEnd"/>
      <w:r w:rsidRPr="000C5743">
        <w:rPr>
          <w:rFonts w:cstheme="minorHAnsi"/>
        </w:rPr>
        <w:t xml:space="preserve"> for election, of which the main are (see 5. 80 of the Local Government Act 1972): </w:t>
      </w:r>
    </w:p>
    <w:p w14:paraId="7671F5A6" w14:textId="77777777" w:rsidR="000C5743" w:rsidRPr="000C5743" w:rsidRDefault="000C5743" w:rsidP="000C5743">
      <w:pPr>
        <w:ind w:right="-330"/>
        <w:jc w:val="both"/>
        <w:rPr>
          <w:rFonts w:cstheme="minorHAnsi"/>
        </w:rPr>
      </w:pPr>
      <w:r w:rsidRPr="000C5743">
        <w:rPr>
          <w:rFonts w:cstheme="minorHAnsi"/>
        </w:rPr>
        <w:tab/>
        <w:t>• holding a paid office under the local authority;</w:t>
      </w:r>
    </w:p>
    <w:p w14:paraId="0CE9C796" w14:textId="77777777" w:rsidR="000C5743" w:rsidRPr="000C5743" w:rsidRDefault="000C5743" w:rsidP="000C5743">
      <w:pPr>
        <w:ind w:right="-330"/>
        <w:jc w:val="both"/>
        <w:rPr>
          <w:rFonts w:cstheme="minorHAnsi"/>
        </w:rPr>
      </w:pPr>
      <w:r w:rsidRPr="000C5743">
        <w:rPr>
          <w:rFonts w:cstheme="minorHAnsi"/>
        </w:rPr>
        <w:t xml:space="preserve"> </w:t>
      </w:r>
      <w:r w:rsidRPr="000C5743">
        <w:rPr>
          <w:rFonts w:cstheme="minorHAnsi"/>
        </w:rPr>
        <w:tab/>
        <w:t>• bankruptcy;</w:t>
      </w:r>
    </w:p>
    <w:p w14:paraId="7F9A76B7" w14:textId="77777777" w:rsidR="000C5743" w:rsidRPr="000C5743" w:rsidRDefault="000C5743" w:rsidP="000C5743">
      <w:pPr>
        <w:ind w:left="720" w:right="-329" w:hanging="720"/>
        <w:jc w:val="both"/>
        <w:rPr>
          <w:rFonts w:cstheme="minorHAnsi"/>
        </w:rPr>
      </w:pPr>
      <w:r w:rsidRPr="000C5743">
        <w:rPr>
          <w:rFonts w:cstheme="minorHAnsi"/>
        </w:rPr>
        <w:t xml:space="preserve"> </w:t>
      </w:r>
      <w:r w:rsidRPr="000C5743">
        <w:rPr>
          <w:rFonts w:cstheme="minorHAnsi"/>
        </w:rPr>
        <w:tab/>
        <w:t>• having been sentenced to a term of imprisonment (whether suspended or not) of not less than three months, without the option of a fine during the five years preceding the election; and</w:t>
      </w:r>
    </w:p>
    <w:p w14:paraId="63C957A5" w14:textId="77777777" w:rsidR="000C5743" w:rsidRPr="000C5743" w:rsidRDefault="000C5743" w:rsidP="000C5743">
      <w:pPr>
        <w:ind w:right="-330"/>
        <w:jc w:val="both"/>
        <w:rPr>
          <w:rFonts w:cstheme="minorHAnsi"/>
        </w:rPr>
      </w:pPr>
      <w:r w:rsidRPr="000C5743">
        <w:rPr>
          <w:rFonts w:cstheme="minorHAnsi"/>
        </w:rPr>
        <w:t xml:space="preserve"> </w:t>
      </w:r>
      <w:r w:rsidRPr="000C5743">
        <w:rPr>
          <w:rFonts w:cstheme="minorHAnsi"/>
        </w:rPr>
        <w:tab/>
        <w:t xml:space="preserve">• being disqualified under any enactment relating to corrupt or illegal practices. </w:t>
      </w:r>
    </w:p>
    <w:p w14:paraId="3E3436E0" w14:textId="77777777" w:rsidR="000C5743" w:rsidRPr="000C5743" w:rsidRDefault="000C5743" w:rsidP="000C5743">
      <w:pPr>
        <w:ind w:right="-330"/>
        <w:jc w:val="both"/>
        <w:rPr>
          <w:rFonts w:cstheme="minorHAnsi"/>
        </w:rPr>
      </w:pPr>
      <w:r w:rsidRPr="000C5743">
        <w:rPr>
          <w:rFonts w:cstheme="minorHAnsi"/>
        </w:rPr>
        <w:t xml:space="preserve"> </w:t>
      </w:r>
      <w:r w:rsidRPr="000C5743">
        <w:rPr>
          <w:rFonts w:cstheme="minorHAnsi"/>
        </w:rPr>
        <w:tab/>
        <w:t xml:space="preserve">Candidates found to be offering inducements of any kind will be disqualified. </w:t>
      </w:r>
    </w:p>
    <w:p w14:paraId="7429F25C" w14:textId="77777777" w:rsidR="000C5743" w:rsidRPr="000C5743" w:rsidRDefault="000C5743" w:rsidP="000C5743">
      <w:pPr>
        <w:ind w:right="-330"/>
        <w:jc w:val="both"/>
        <w:rPr>
          <w:rFonts w:cstheme="minorHAnsi"/>
          <w:b/>
          <w:bCs/>
        </w:rPr>
      </w:pPr>
      <w:r w:rsidRPr="000C5743">
        <w:rPr>
          <w:rFonts w:cstheme="minorHAnsi"/>
          <w:b/>
          <w:bCs/>
        </w:rPr>
        <w:t xml:space="preserve"> 5</w:t>
      </w:r>
      <w:r w:rsidRPr="000C5743">
        <w:rPr>
          <w:rFonts w:cstheme="minorHAnsi"/>
          <w:b/>
          <w:bCs/>
        </w:rPr>
        <w:tab/>
        <w:t xml:space="preserve">Applications </w:t>
      </w:r>
    </w:p>
    <w:p w14:paraId="08439C1A" w14:textId="77777777" w:rsidR="000C5743" w:rsidRPr="000C5743" w:rsidRDefault="000C5743" w:rsidP="000C5743">
      <w:pPr>
        <w:ind w:right="-330"/>
        <w:jc w:val="both"/>
        <w:rPr>
          <w:rFonts w:cstheme="minorHAnsi"/>
        </w:rPr>
      </w:pPr>
      <w:r w:rsidRPr="000C5743">
        <w:rPr>
          <w:rFonts w:cstheme="minorHAnsi"/>
        </w:rPr>
        <w:tab/>
        <w:t xml:space="preserve">Members may point out the vacancies and the process to any qualifying candidate(s). </w:t>
      </w:r>
    </w:p>
    <w:p w14:paraId="24C83B7B" w14:textId="77777777" w:rsidR="000C5743" w:rsidRPr="000C5743" w:rsidRDefault="000C5743" w:rsidP="000C5743">
      <w:pPr>
        <w:ind w:right="-330"/>
        <w:jc w:val="both"/>
        <w:rPr>
          <w:rFonts w:cstheme="minorHAnsi"/>
        </w:rPr>
      </w:pPr>
      <w:r w:rsidRPr="000C5743">
        <w:rPr>
          <w:rFonts w:cstheme="minorHAnsi"/>
        </w:rPr>
        <w:t xml:space="preserve"> </w:t>
      </w:r>
      <w:r w:rsidRPr="000C5743">
        <w:rPr>
          <w:rFonts w:cstheme="minorHAnsi"/>
        </w:rPr>
        <w:tab/>
        <w:t xml:space="preserve">Although there is no Statutory Requirement to do so, candidates will be requested to: </w:t>
      </w:r>
    </w:p>
    <w:p w14:paraId="309EB3B4" w14:textId="77777777" w:rsidR="000C5743" w:rsidRPr="000C5743" w:rsidRDefault="000C5743" w:rsidP="000C5743">
      <w:pPr>
        <w:ind w:left="720" w:right="-329" w:hanging="720"/>
        <w:jc w:val="both"/>
        <w:rPr>
          <w:rFonts w:cstheme="minorHAnsi"/>
        </w:rPr>
      </w:pPr>
      <w:r w:rsidRPr="000C5743">
        <w:rPr>
          <w:rFonts w:cstheme="minorHAnsi"/>
        </w:rPr>
        <w:tab/>
        <w:t>• Submit information about themselves, by way of completing a short application form (Appendix A)</w:t>
      </w:r>
    </w:p>
    <w:p w14:paraId="5360C7F2" w14:textId="77777777" w:rsidR="000C5743" w:rsidRPr="000C5743" w:rsidRDefault="000C5743" w:rsidP="000C5743">
      <w:pPr>
        <w:ind w:right="-330"/>
        <w:jc w:val="both"/>
        <w:rPr>
          <w:rFonts w:cstheme="minorHAnsi"/>
        </w:rPr>
      </w:pPr>
      <w:r w:rsidRPr="000C5743">
        <w:rPr>
          <w:rFonts w:cstheme="minorHAnsi"/>
        </w:rPr>
        <w:tab/>
        <w:t xml:space="preserve">• Confirm their eligibility for the position of Councillor within the statutory rules (Appendix B). </w:t>
      </w:r>
    </w:p>
    <w:p w14:paraId="42E37AA9" w14:textId="77777777" w:rsidR="000C5743" w:rsidRPr="000C5743" w:rsidRDefault="000C5743" w:rsidP="000C5743">
      <w:pPr>
        <w:ind w:left="720" w:right="-329" w:hanging="720"/>
        <w:jc w:val="both"/>
        <w:rPr>
          <w:rFonts w:cstheme="minorHAnsi"/>
        </w:rPr>
      </w:pPr>
      <w:r w:rsidRPr="000C5743">
        <w:rPr>
          <w:rFonts w:cstheme="minorHAnsi"/>
        </w:rPr>
        <w:t xml:space="preserve"> </w:t>
      </w:r>
      <w:r w:rsidRPr="000C5743">
        <w:rPr>
          <w:rFonts w:cstheme="minorHAnsi"/>
        </w:rPr>
        <w:tab/>
        <w:t xml:space="preserve">Following receipt of applications, the next suitable council meeting will have an agenda item 'To receive written applications for the office of Parish councillor and to Co-opt a candidate to fill the existing vacancy'. </w:t>
      </w:r>
    </w:p>
    <w:p w14:paraId="2BE586E1" w14:textId="4F4EA2FA" w:rsidR="000C5743" w:rsidRPr="000C5743" w:rsidRDefault="000C5743" w:rsidP="000C5743">
      <w:pPr>
        <w:ind w:left="720" w:right="-329" w:hanging="720"/>
        <w:jc w:val="both"/>
        <w:rPr>
          <w:rFonts w:cstheme="minorHAnsi"/>
        </w:rPr>
      </w:pPr>
      <w:r w:rsidRPr="000C5743">
        <w:rPr>
          <w:rFonts w:cstheme="minorHAnsi"/>
        </w:rPr>
        <w:tab/>
        <w:t xml:space="preserve">Copies of the </w:t>
      </w:r>
      <w:r w:rsidR="00634D92" w:rsidRPr="000C5743">
        <w:rPr>
          <w:rFonts w:cstheme="minorHAnsi"/>
        </w:rPr>
        <w:t>candidates’</w:t>
      </w:r>
      <w:r w:rsidRPr="000C5743">
        <w:rPr>
          <w:rFonts w:cstheme="minorHAnsi"/>
        </w:rPr>
        <w:t xml:space="preserve"> applications will be circulated to all Councillors by the Clerk at least 3 clear days prior to the meeting of the full Council, when the Co-option will be considered. All such documents will be treated by the Clerk and all Councillors as Strictly Private and Confidential. </w:t>
      </w:r>
    </w:p>
    <w:p w14:paraId="1F742548" w14:textId="77777777" w:rsidR="000C5743" w:rsidRPr="000C5743" w:rsidRDefault="000C5743" w:rsidP="000C5743">
      <w:pPr>
        <w:ind w:left="720" w:right="-329" w:hanging="720"/>
        <w:jc w:val="both"/>
        <w:rPr>
          <w:rFonts w:cstheme="minorHAnsi"/>
        </w:rPr>
      </w:pPr>
      <w:r w:rsidRPr="000C5743">
        <w:rPr>
          <w:rFonts w:cstheme="minorHAnsi"/>
        </w:rPr>
        <w:lastRenderedPageBreak/>
        <w:tab/>
        <w:t xml:space="preserve"> Candidates will be sent a full agenda of the meeting at which they are to be considered for appointment, together with a copy of the Code of Conduct, Standing Orders and Financial Regulations of the Parish Council. Candidates will also be informed that they will be invited to speak about their application at the meeting. </w:t>
      </w:r>
    </w:p>
    <w:p w14:paraId="45C6EFD5" w14:textId="77777777" w:rsidR="000C5743" w:rsidRPr="000C5743" w:rsidRDefault="000C5743" w:rsidP="000C5743">
      <w:pPr>
        <w:ind w:right="-330"/>
        <w:jc w:val="both"/>
        <w:rPr>
          <w:rFonts w:cstheme="minorHAnsi"/>
          <w:b/>
          <w:bCs/>
        </w:rPr>
      </w:pPr>
      <w:r w:rsidRPr="000C5743">
        <w:rPr>
          <w:rFonts w:cstheme="minorHAnsi"/>
          <w:b/>
          <w:bCs/>
        </w:rPr>
        <w:t xml:space="preserve"> 6</w:t>
      </w:r>
      <w:r w:rsidRPr="000C5743">
        <w:rPr>
          <w:rFonts w:cstheme="minorHAnsi"/>
          <w:b/>
          <w:bCs/>
        </w:rPr>
        <w:tab/>
        <w:t>At the Co-option Meeting</w:t>
      </w:r>
    </w:p>
    <w:p w14:paraId="7BEB8C73" w14:textId="77777777" w:rsidR="000C5743" w:rsidRPr="000C5743" w:rsidRDefault="000C5743" w:rsidP="000C5743">
      <w:pPr>
        <w:ind w:left="720" w:right="-329" w:hanging="720"/>
        <w:jc w:val="both"/>
        <w:rPr>
          <w:rFonts w:cstheme="minorHAnsi"/>
        </w:rPr>
      </w:pPr>
      <w:r w:rsidRPr="000C5743">
        <w:rPr>
          <w:rFonts w:cstheme="minorHAnsi"/>
        </w:rPr>
        <w:tab/>
      </w:r>
      <w:r w:rsidRPr="005D65D3">
        <w:rPr>
          <w:rFonts w:cstheme="minorHAnsi"/>
          <w:highlight w:val="yellow"/>
        </w:rPr>
        <w:t>At the co-option meeting, candidates will be given five minutes maximum to introduce themselves to Members, give information on their background and experience and explain why they wish to become a Member of the Parish Council</w:t>
      </w:r>
      <w:r w:rsidRPr="000C5743">
        <w:rPr>
          <w:rFonts w:cstheme="minorHAnsi"/>
        </w:rPr>
        <w:t xml:space="preserve">. The process will be carried out by </w:t>
      </w:r>
      <w:r w:rsidRPr="00C44A34">
        <w:rPr>
          <w:rFonts w:cstheme="minorHAnsi"/>
          <w:highlight w:val="yellow"/>
        </w:rPr>
        <w:t>adjourning the meeting to allow the candidate to speak</w:t>
      </w:r>
      <w:r w:rsidRPr="000C5743">
        <w:rPr>
          <w:rFonts w:cstheme="minorHAnsi"/>
        </w:rPr>
        <w:t xml:space="preserve">. Where the Council wishes to discuss the merits of candidates and inevitably their personal attributes, this could be prejudicial and the Council will resolve to exclude the members of the press and public. </w:t>
      </w:r>
    </w:p>
    <w:p w14:paraId="16782253" w14:textId="77777777" w:rsidR="000C5743" w:rsidRPr="000C5743" w:rsidRDefault="000C5743" w:rsidP="000C5743">
      <w:pPr>
        <w:ind w:left="720" w:right="-329" w:hanging="720"/>
        <w:jc w:val="both"/>
        <w:rPr>
          <w:rFonts w:cstheme="minorHAnsi"/>
        </w:rPr>
      </w:pPr>
      <w:r w:rsidRPr="000C5743">
        <w:rPr>
          <w:rFonts w:cstheme="minorHAnsi"/>
        </w:rPr>
        <w:tab/>
        <w:t>As soon as all candidates have finished giving their submissions</w:t>
      </w:r>
      <w:r w:rsidRPr="00280A94">
        <w:rPr>
          <w:rFonts w:cstheme="minorHAnsi"/>
          <w:highlight w:val="yellow"/>
        </w:rPr>
        <w:t>, the council will proceed to a vote</w:t>
      </w:r>
      <w:r w:rsidRPr="000C5743">
        <w:rPr>
          <w:rFonts w:cstheme="minorHAnsi"/>
        </w:rPr>
        <w:t xml:space="preserve"> on the acceptability of each candidate utilising the ‘person specification’ criteria set out in Appendix C and any personal statements provided by candidates, with </w:t>
      </w:r>
      <w:r w:rsidRPr="006E4777">
        <w:rPr>
          <w:rFonts w:cstheme="minorHAnsi"/>
          <w:highlight w:val="yellow"/>
        </w:rPr>
        <w:t>each candidate being proposed and seconded by the councillors in attendance and a vote by a show of hands</w:t>
      </w:r>
      <w:r w:rsidRPr="000C5743">
        <w:rPr>
          <w:rFonts w:cstheme="minorHAnsi"/>
        </w:rPr>
        <w:t xml:space="preserve">. The vote will be recorded </w:t>
      </w:r>
      <w:proofErr w:type="gramStart"/>
      <w:r w:rsidRPr="000C5743">
        <w:rPr>
          <w:rFonts w:cstheme="minorHAnsi"/>
        </w:rPr>
        <w:t>so as to</w:t>
      </w:r>
      <w:proofErr w:type="gramEnd"/>
      <w:r w:rsidRPr="000C5743">
        <w:rPr>
          <w:rFonts w:cstheme="minorHAnsi"/>
        </w:rPr>
        <w:t xml:space="preserve"> show whether each Councillor present and voting gave his/her vote for or against that question. </w:t>
      </w:r>
    </w:p>
    <w:p w14:paraId="19C97816" w14:textId="22ABC3F6" w:rsidR="000C5743" w:rsidRPr="000C5743" w:rsidRDefault="000C5743" w:rsidP="000C5743">
      <w:pPr>
        <w:ind w:left="720" w:right="-329" w:hanging="720"/>
        <w:jc w:val="both"/>
        <w:rPr>
          <w:rFonts w:cstheme="minorHAnsi"/>
        </w:rPr>
      </w:pPr>
      <w:r w:rsidRPr="000C5743">
        <w:rPr>
          <w:rFonts w:cstheme="minorHAnsi"/>
        </w:rPr>
        <w:tab/>
        <w:t xml:space="preserve"> </w:t>
      </w:r>
      <w:proofErr w:type="gramStart"/>
      <w:r w:rsidRPr="000C5743">
        <w:rPr>
          <w:rFonts w:cstheme="minorHAnsi"/>
        </w:rPr>
        <w:t>In order for</w:t>
      </w:r>
      <w:proofErr w:type="gramEnd"/>
      <w:r w:rsidRPr="000C5743">
        <w:rPr>
          <w:rFonts w:cstheme="minorHAnsi"/>
        </w:rPr>
        <w:t xml:space="preserve"> a candidate to be elected to </w:t>
      </w:r>
      <w:r>
        <w:rPr>
          <w:rFonts w:cstheme="minorHAnsi"/>
        </w:rPr>
        <w:t>Bagby and Balk</w:t>
      </w:r>
      <w:r w:rsidRPr="000C5743">
        <w:rPr>
          <w:rFonts w:cstheme="minorHAnsi"/>
        </w:rPr>
        <w:t xml:space="preserve"> Parish Council, it will be necessary for them to obtain an </w:t>
      </w:r>
      <w:r w:rsidRPr="009357FB">
        <w:rPr>
          <w:rFonts w:cstheme="minorHAnsi"/>
          <w:highlight w:val="yellow"/>
        </w:rPr>
        <w:t>absolute majority of votes cast (50% + 1 of the votes available at the meeting</w:t>
      </w:r>
      <w:r w:rsidRPr="000C5743">
        <w:rPr>
          <w:rFonts w:cstheme="minorHAnsi"/>
        </w:rPr>
        <w:t xml:space="preserve">). If there are more than two candidates and there is no candidate with an overall majority in the first round of voting the candidate with the least number of votes will drop out of the process. Further rounds of voting will then take place with the process repeated until a candidate has an absolute majority. In the case of an equality of votes, the Chairman of the meeting has a second or casting vote. </w:t>
      </w:r>
    </w:p>
    <w:p w14:paraId="6110A4BB" w14:textId="77777777" w:rsidR="000C5743" w:rsidRPr="00062E22" w:rsidRDefault="000C5743" w:rsidP="000C5743">
      <w:pPr>
        <w:ind w:left="720" w:right="-329" w:hanging="720"/>
        <w:jc w:val="both"/>
        <w:rPr>
          <w:rFonts w:cstheme="minorHAnsi"/>
          <w:highlight w:val="yellow"/>
        </w:rPr>
      </w:pPr>
      <w:r w:rsidRPr="000C5743">
        <w:rPr>
          <w:rFonts w:cstheme="minorHAnsi"/>
        </w:rPr>
        <w:tab/>
        <w:t xml:space="preserve"> </w:t>
      </w:r>
      <w:r w:rsidRPr="00062E22">
        <w:rPr>
          <w:rFonts w:cstheme="minorHAnsi"/>
          <w:highlight w:val="yellow"/>
        </w:rPr>
        <w:t xml:space="preserve">After the votes has been concluded, the Chairman will declare the successful candidate duly elected and, after signing their declaration of acceptance of office, may take their seat immediately.  </w:t>
      </w:r>
    </w:p>
    <w:p w14:paraId="568C7160" w14:textId="24E8E7EF" w:rsidR="000C5743" w:rsidRPr="000C5743" w:rsidRDefault="000C5743" w:rsidP="000C5743">
      <w:pPr>
        <w:ind w:left="720" w:right="-329" w:hanging="720"/>
        <w:jc w:val="both"/>
        <w:rPr>
          <w:rFonts w:cstheme="minorHAnsi"/>
        </w:rPr>
      </w:pPr>
      <w:r w:rsidRPr="00062E22">
        <w:rPr>
          <w:rFonts w:cstheme="minorHAnsi"/>
          <w:highlight w:val="yellow"/>
        </w:rPr>
        <w:t xml:space="preserve"> </w:t>
      </w:r>
      <w:r w:rsidRPr="00062E22">
        <w:rPr>
          <w:rFonts w:cstheme="minorHAnsi"/>
          <w:highlight w:val="yellow"/>
        </w:rPr>
        <w:tab/>
        <w:t xml:space="preserve">The Clerk will notify the </w:t>
      </w:r>
      <w:r w:rsidR="00446E5B" w:rsidRPr="00062E22">
        <w:rPr>
          <w:rFonts w:cstheme="minorHAnsi"/>
          <w:highlight w:val="yellow"/>
        </w:rPr>
        <w:t>North Yorkshire</w:t>
      </w:r>
      <w:r w:rsidRPr="00062E22">
        <w:rPr>
          <w:rFonts w:cstheme="minorHAnsi"/>
          <w:highlight w:val="yellow"/>
        </w:rPr>
        <w:t xml:space="preserve"> Council Electoral Services of the new Councillor appointment.  The successful candidate must complete the ‘registration of interests’ within 28 days of being elected. The form should be handed to the Clerk for forwarding to the Monitoring Officer.</w:t>
      </w:r>
      <w:r w:rsidRPr="000C5743">
        <w:rPr>
          <w:rFonts w:cstheme="minorHAnsi"/>
        </w:rPr>
        <w:t xml:space="preserve"> </w:t>
      </w:r>
    </w:p>
    <w:p w14:paraId="64E648BD" w14:textId="77777777" w:rsidR="000C5743" w:rsidRPr="000C5743" w:rsidRDefault="000C5743" w:rsidP="000C5743">
      <w:pPr>
        <w:ind w:left="720" w:right="-329" w:hanging="720"/>
        <w:jc w:val="both"/>
        <w:rPr>
          <w:rFonts w:cstheme="minorHAnsi"/>
        </w:rPr>
      </w:pPr>
      <w:r w:rsidRPr="000C5743">
        <w:rPr>
          <w:rFonts w:cstheme="minorHAnsi"/>
        </w:rPr>
        <w:tab/>
        <w:t xml:space="preserve"> If insufficient candidates come forward for co-option, the process should continue, whereby the vacancies are again advertised. </w:t>
      </w:r>
    </w:p>
    <w:p w14:paraId="718164D5" w14:textId="77777777" w:rsidR="000C5743" w:rsidRPr="000C5743" w:rsidRDefault="000C5743" w:rsidP="000C5743">
      <w:pPr>
        <w:ind w:right="-330"/>
        <w:jc w:val="both"/>
        <w:rPr>
          <w:rFonts w:cstheme="minorHAnsi"/>
        </w:rPr>
      </w:pPr>
      <w:r w:rsidRPr="000C5743">
        <w:rPr>
          <w:rFonts w:cstheme="minorHAnsi"/>
        </w:rPr>
        <w:br w:type="page"/>
      </w:r>
    </w:p>
    <w:p w14:paraId="0C0627FB" w14:textId="5F417A08" w:rsidR="000C5743" w:rsidRPr="000C5743" w:rsidRDefault="000C5743" w:rsidP="000C5743">
      <w:pPr>
        <w:jc w:val="center"/>
        <w:rPr>
          <w:b/>
          <w:bCs/>
          <w:sz w:val="32"/>
          <w:szCs w:val="32"/>
        </w:rPr>
      </w:pPr>
      <w:r>
        <w:rPr>
          <w:b/>
          <w:bCs/>
          <w:sz w:val="32"/>
          <w:szCs w:val="32"/>
        </w:rPr>
        <w:lastRenderedPageBreak/>
        <w:t>BAGBY AND BALK</w:t>
      </w:r>
      <w:r w:rsidRPr="000C5743">
        <w:rPr>
          <w:b/>
          <w:bCs/>
          <w:sz w:val="32"/>
          <w:szCs w:val="32"/>
        </w:rPr>
        <w:t xml:space="preserve"> PARISH COUNCIL APPLICATION FOR CO-OPTION</w:t>
      </w:r>
    </w:p>
    <w:p w14:paraId="63389189" w14:textId="2F5536BA" w:rsidR="000C5743" w:rsidRPr="000C5743" w:rsidRDefault="000C5743" w:rsidP="000C5743">
      <w:pPr>
        <w:jc w:val="center"/>
        <w:rPr>
          <w:b/>
          <w:bCs/>
        </w:rPr>
      </w:pPr>
      <w:r w:rsidRPr="000C5743">
        <w:rPr>
          <w:b/>
          <w:bCs/>
        </w:rPr>
        <w:t xml:space="preserve">Thank you for your interest in becoming a </w:t>
      </w:r>
      <w:r>
        <w:rPr>
          <w:b/>
          <w:bCs/>
        </w:rPr>
        <w:t>Bagby and Balk</w:t>
      </w:r>
      <w:r w:rsidRPr="000C5743">
        <w:rPr>
          <w:b/>
          <w:bCs/>
        </w:rPr>
        <w:t xml:space="preserve"> Parish Councillor.  Please provide the information below to assist the Council in making their decision.</w:t>
      </w:r>
    </w:p>
    <w:p w14:paraId="0C342E4F" w14:textId="77777777" w:rsidR="000C5743" w:rsidRPr="000C5743" w:rsidRDefault="000C5743" w:rsidP="000C5743"/>
    <w:tbl>
      <w:tblPr>
        <w:tblStyle w:val="TableGrid"/>
        <w:tblW w:w="0" w:type="auto"/>
        <w:tblLook w:val="04A0" w:firstRow="1" w:lastRow="0" w:firstColumn="1" w:lastColumn="0" w:noHBand="0" w:noVBand="1"/>
      </w:tblPr>
      <w:tblGrid>
        <w:gridCol w:w="2730"/>
        <w:gridCol w:w="6286"/>
      </w:tblGrid>
      <w:tr w:rsidR="000C5743" w:rsidRPr="000C5743" w14:paraId="3DF8DD25" w14:textId="77777777" w:rsidTr="004D0A30">
        <w:tc>
          <w:tcPr>
            <w:tcW w:w="2730" w:type="dxa"/>
          </w:tcPr>
          <w:p w14:paraId="48E131A3" w14:textId="77777777" w:rsidR="000C5743" w:rsidRPr="000C5743" w:rsidRDefault="000C5743" w:rsidP="000C5743">
            <w:pPr>
              <w:rPr>
                <w:b/>
                <w:bCs/>
                <w:sz w:val="24"/>
                <w:szCs w:val="24"/>
              </w:rPr>
            </w:pPr>
            <w:r w:rsidRPr="000C5743">
              <w:rPr>
                <w:b/>
                <w:bCs/>
                <w:sz w:val="24"/>
                <w:szCs w:val="24"/>
              </w:rPr>
              <w:t>Full Name &amp; Title</w:t>
            </w:r>
          </w:p>
        </w:tc>
        <w:tc>
          <w:tcPr>
            <w:tcW w:w="6286" w:type="dxa"/>
          </w:tcPr>
          <w:p w14:paraId="023A291D" w14:textId="77777777" w:rsidR="000C5743" w:rsidRPr="000C5743" w:rsidRDefault="000C5743" w:rsidP="000C5743">
            <w:pPr>
              <w:rPr>
                <w:b/>
                <w:bCs/>
                <w:sz w:val="24"/>
                <w:szCs w:val="24"/>
              </w:rPr>
            </w:pPr>
          </w:p>
          <w:p w14:paraId="0C47EA6C" w14:textId="77777777" w:rsidR="000C5743" w:rsidRPr="000C5743" w:rsidRDefault="000C5743" w:rsidP="000C5743">
            <w:pPr>
              <w:rPr>
                <w:b/>
                <w:bCs/>
                <w:sz w:val="24"/>
                <w:szCs w:val="24"/>
              </w:rPr>
            </w:pPr>
          </w:p>
        </w:tc>
      </w:tr>
      <w:tr w:rsidR="000C5743" w:rsidRPr="000C5743" w14:paraId="3EF0410C" w14:textId="77777777" w:rsidTr="004D0A30">
        <w:trPr>
          <w:trHeight w:val="547"/>
        </w:trPr>
        <w:tc>
          <w:tcPr>
            <w:tcW w:w="2730" w:type="dxa"/>
          </w:tcPr>
          <w:p w14:paraId="0F48AFD9" w14:textId="77777777" w:rsidR="000C5743" w:rsidRPr="000C5743" w:rsidRDefault="000C5743" w:rsidP="000C5743">
            <w:pPr>
              <w:rPr>
                <w:b/>
                <w:bCs/>
                <w:sz w:val="24"/>
                <w:szCs w:val="24"/>
              </w:rPr>
            </w:pPr>
            <w:r w:rsidRPr="000C5743">
              <w:rPr>
                <w:b/>
                <w:bCs/>
                <w:sz w:val="24"/>
                <w:szCs w:val="24"/>
              </w:rPr>
              <w:t>Home Address</w:t>
            </w:r>
          </w:p>
        </w:tc>
        <w:tc>
          <w:tcPr>
            <w:tcW w:w="6286" w:type="dxa"/>
          </w:tcPr>
          <w:p w14:paraId="728ED319" w14:textId="77777777" w:rsidR="000C5743" w:rsidRPr="000C5743" w:rsidRDefault="000C5743" w:rsidP="000C5743">
            <w:pPr>
              <w:rPr>
                <w:b/>
                <w:bCs/>
                <w:sz w:val="24"/>
                <w:szCs w:val="24"/>
              </w:rPr>
            </w:pPr>
          </w:p>
          <w:p w14:paraId="6C4559EB" w14:textId="77777777" w:rsidR="000C5743" w:rsidRPr="000C5743" w:rsidRDefault="000C5743" w:rsidP="000C5743">
            <w:pPr>
              <w:rPr>
                <w:b/>
                <w:bCs/>
                <w:sz w:val="24"/>
                <w:szCs w:val="24"/>
              </w:rPr>
            </w:pPr>
          </w:p>
          <w:p w14:paraId="3B9785AE" w14:textId="77777777" w:rsidR="000C5743" w:rsidRPr="000C5743" w:rsidRDefault="000C5743" w:rsidP="000C5743">
            <w:pPr>
              <w:rPr>
                <w:b/>
                <w:bCs/>
                <w:sz w:val="24"/>
                <w:szCs w:val="24"/>
              </w:rPr>
            </w:pPr>
          </w:p>
        </w:tc>
      </w:tr>
      <w:tr w:rsidR="000C5743" w:rsidRPr="000C5743" w14:paraId="34AFD912" w14:textId="77777777" w:rsidTr="004D0A30">
        <w:tc>
          <w:tcPr>
            <w:tcW w:w="2730" w:type="dxa"/>
          </w:tcPr>
          <w:p w14:paraId="21FC4539" w14:textId="77777777" w:rsidR="000C5743" w:rsidRPr="000C5743" w:rsidRDefault="000C5743" w:rsidP="000C5743">
            <w:pPr>
              <w:rPr>
                <w:b/>
                <w:bCs/>
                <w:sz w:val="24"/>
                <w:szCs w:val="24"/>
              </w:rPr>
            </w:pPr>
            <w:r w:rsidRPr="000C5743">
              <w:rPr>
                <w:b/>
                <w:bCs/>
                <w:sz w:val="24"/>
                <w:szCs w:val="24"/>
              </w:rPr>
              <w:t>Home Telephone</w:t>
            </w:r>
          </w:p>
        </w:tc>
        <w:tc>
          <w:tcPr>
            <w:tcW w:w="6286" w:type="dxa"/>
          </w:tcPr>
          <w:p w14:paraId="65F869B5" w14:textId="77777777" w:rsidR="000C5743" w:rsidRPr="000C5743" w:rsidRDefault="000C5743" w:rsidP="000C5743">
            <w:pPr>
              <w:rPr>
                <w:b/>
                <w:bCs/>
                <w:sz w:val="24"/>
                <w:szCs w:val="24"/>
              </w:rPr>
            </w:pPr>
          </w:p>
          <w:p w14:paraId="05FC21F8" w14:textId="77777777" w:rsidR="000C5743" w:rsidRPr="000C5743" w:rsidRDefault="000C5743" w:rsidP="000C5743">
            <w:pPr>
              <w:rPr>
                <w:b/>
                <w:bCs/>
                <w:sz w:val="24"/>
                <w:szCs w:val="24"/>
              </w:rPr>
            </w:pPr>
          </w:p>
        </w:tc>
      </w:tr>
      <w:tr w:rsidR="000C5743" w:rsidRPr="000C5743" w14:paraId="2B85AA84" w14:textId="77777777" w:rsidTr="004D0A30">
        <w:tc>
          <w:tcPr>
            <w:tcW w:w="2730" w:type="dxa"/>
          </w:tcPr>
          <w:p w14:paraId="5927674C" w14:textId="77777777" w:rsidR="000C5743" w:rsidRPr="000C5743" w:rsidRDefault="000C5743" w:rsidP="000C5743">
            <w:pPr>
              <w:rPr>
                <w:b/>
                <w:bCs/>
                <w:sz w:val="24"/>
                <w:szCs w:val="24"/>
              </w:rPr>
            </w:pPr>
            <w:r w:rsidRPr="000C5743">
              <w:rPr>
                <w:b/>
                <w:bCs/>
                <w:sz w:val="24"/>
                <w:szCs w:val="24"/>
              </w:rPr>
              <w:t>Mobile Telephone</w:t>
            </w:r>
          </w:p>
        </w:tc>
        <w:tc>
          <w:tcPr>
            <w:tcW w:w="6286" w:type="dxa"/>
          </w:tcPr>
          <w:p w14:paraId="57B2ADB1" w14:textId="77777777" w:rsidR="000C5743" w:rsidRPr="000C5743" w:rsidRDefault="000C5743" w:rsidP="000C5743">
            <w:pPr>
              <w:rPr>
                <w:b/>
                <w:bCs/>
                <w:sz w:val="24"/>
                <w:szCs w:val="24"/>
              </w:rPr>
            </w:pPr>
          </w:p>
          <w:p w14:paraId="7CBE4C65" w14:textId="77777777" w:rsidR="000C5743" w:rsidRPr="000C5743" w:rsidRDefault="000C5743" w:rsidP="000C5743">
            <w:pPr>
              <w:rPr>
                <w:b/>
                <w:bCs/>
                <w:sz w:val="24"/>
                <w:szCs w:val="24"/>
              </w:rPr>
            </w:pPr>
          </w:p>
        </w:tc>
      </w:tr>
      <w:tr w:rsidR="000C5743" w:rsidRPr="000C5743" w14:paraId="37DAC691" w14:textId="77777777" w:rsidTr="004D0A30">
        <w:tc>
          <w:tcPr>
            <w:tcW w:w="2730" w:type="dxa"/>
          </w:tcPr>
          <w:p w14:paraId="41EB4C1D" w14:textId="77777777" w:rsidR="000C5743" w:rsidRPr="000C5743" w:rsidRDefault="000C5743" w:rsidP="000C5743">
            <w:pPr>
              <w:rPr>
                <w:b/>
                <w:bCs/>
                <w:sz w:val="24"/>
                <w:szCs w:val="24"/>
              </w:rPr>
            </w:pPr>
            <w:r w:rsidRPr="000C5743">
              <w:rPr>
                <w:b/>
                <w:bCs/>
                <w:sz w:val="24"/>
                <w:szCs w:val="24"/>
              </w:rPr>
              <w:t>Email Address</w:t>
            </w:r>
          </w:p>
        </w:tc>
        <w:tc>
          <w:tcPr>
            <w:tcW w:w="6286" w:type="dxa"/>
          </w:tcPr>
          <w:p w14:paraId="7AD3DD48" w14:textId="77777777" w:rsidR="000C5743" w:rsidRPr="000C5743" w:rsidRDefault="000C5743" w:rsidP="000C5743">
            <w:pPr>
              <w:rPr>
                <w:b/>
                <w:bCs/>
                <w:sz w:val="24"/>
                <w:szCs w:val="24"/>
              </w:rPr>
            </w:pPr>
          </w:p>
          <w:p w14:paraId="2CDD10D0" w14:textId="77777777" w:rsidR="000C5743" w:rsidRPr="000C5743" w:rsidRDefault="000C5743" w:rsidP="000C5743">
            <w:pPr>
              <w:rPr>
                <w:b/>
                <w:bCs/>
                <w:sz w:val="24"/>
                <w:szCs w:val="24"/>
              </w:rPr>
            </w:pPr>
          </w:p>
        </w:tc>
      </w:tr>
      <w:tr w:rsidR="000C5743" w:rsidRPr="000C5743" w14:paraId="30963F65" w14:textId="77777777" w:rsidTr="004D0A30">
        <w:tc>
          <w:tcPr>
            <w:tcW w:w="9016" w:type="dxa"/>
            <w:gridSpan w:val="2"/>
            <w:shd w:val="clear" w:color="auto" w:fill="C5E0B3" w:themeFill="accent6" w:themeFillTint="66"/>
          </w:tcPr>
          <w:p w14:paraId="5F007BB2" w14:textId="77777777" w:rsidR="000C5743" w:rsidRPr="000C5743" w:rsidRDefault="000C5743" w:rsidP="000C5743">
            <w:pPr>
              <w:rPr>
                <w:b/>
                <w:bCs/>
                <w:sz w:val="24"/>
                <w:szCs w:val="24"/>
              </w:rPr>
            </w:pPr>
          </w:p>
        </w:tc>
      </w:tr>
      <w:tr w:rsidR="000C5743" w:rsidRPr="000C5743" w14:paraId="7B9569E2" w14:textId="77777777" w:rsidTr="004D0A30">
        <w:tc>
          <w:tcPr>
            <w:tcW w:w="9016" w:type="dxa"/>
            <w:gridSpan w:val="2"/>
          </w:tcPr>
          <w:p w14:paraId="0F0AD678" w14:textId="77777777" w:rsidR="000C5743" w:rsidRPr="000C5743" w:rsidRDefault="000C5743" w:rsidP="000C5743">
            <w:pPr>
              <w:jc w:val="both"/>
              <w:rPr>
                <w:b/>
                <w:bCs/>
                <w:sz w:val="24"/>
                <w:szCs w:val="24"/>
              </w:rPr>
            </w:pPr>
            <w:r w:rsidRPr="000C5743">
              <w:rPr>
                <w:b/>
                <w:bCs/>
                <w:sz w:val="24"/>
                <w:szCs w:val="24"/>
              </w:rPr>
              <w:t>About You</w:t>
            </w:r>
          </w:p>
          <w:p w14:paraId="2DD265BA" w14:textId="77777777" w:rsidR="000C5743" w:rsidRPr="000C5743" w:rsidRDefault="000C5743" w:rsidP="000C5743">
            <w:pPr>
              <w:jc w:val="both"/>
              <w:rPr>
                <w:b/>
                <w:bCs/>
                <w:sz w:val="24"/>
                <w:szCs w:val="24"/>
              </w:rPr>
            </w:pPr>
            <w:r w:rsidRPr="000C5743">
              <w:rPr>
                <w:sz w:val="24"/>
                <w:szCs w:val="24"/>
              </w:rPr>
              <w:t>Please provide the council with some background information about yourself.</w:t>
            </w:r>
          </w:p>
        </w:tc>
      </w:tr>
      <w:tr w:rsidR="000C5743" w:rsidRPr="000C5743" w14:paraId="1B1EB928" w14:textId="77777777" w:rsidTr="004D0A30">
        <w:trPr>
          <w:trHeight w:val="6954"/>
        </w:trPr>
        <w:tc>
          <w:tcPr>
            <w:tcW w:w="9016" w:type="dxa"/>
            <w:gridSpan w:val="2"/>
          </w:tcPr>
          <w:p w14:paraId="2E0BF0B9" w14:textId="77777777" w:rsidR="000C5743" w:rsidRPr="000C5743" w:rsidRDefault="000C5743" w:rsidP="000C5743"/>
        </w:tc>
      </w:tr>
    </w:tbl>
    <w:p w14:paraId="04B2061B" w14:textId="77777777" w:rsidR="000C5743" w:rsidRPr="000C5743" w:rsidRDefault="000C5743" w:rsidP="000C5743"/>
    <w:p w14:paraId="3CA0F3BB" w14:textId="77777777" w:rsidR="000C5743" w:rsidRPr="000C5743" w:rsidRDefault="000C5743" w:rsidP="000C5743">
      <w:r w:rsidRPr="000C5743">
        <w:br w:type="page"/>
      </w:r>
    </w:p>
    <w:tbl>
      <w:tblPr>
        <w:tblStyle w:val="TableGrid"/>
        <w:tblW w:w="0" w:type="auto"/>
        <w:tblLook w:val="04A0" w:firstRow="1" w:lastRow="0" w:firstColumn="1" w:lastColumn="0" w:noHBand="0" w:noVBand="1"/>
      </w:tblPr>
      <w:tblGrid>
        <w:gridCol w:w="1803"/>
        <w:gridCol w:w="901"/>
        <w:gridCol w:w="2705"/>
        <w:gridCol w:w="3607"/>
      </w:tblGrid>
      <w:tr w:rsidR="000C5743" w:rsidRPr="000C5743" w14:paraId="5980D776" w14:textId="77777777" w:rsidTr="004D0A30">
        <w:tc>
          <w:tcPr>
            <w:tcW w:w="9016" w:type="dxa"/>
            <w:gridSpan w:val="4"/>
          </w:tcPr>
          <w:p w14:paraId="05B31013" w14:textId="77777777" w:rsidR="000C5743" w:rsidRPr="000C5743" w:rsidRDefault="000C5743" w:rsidP="000C5743">
            <w:pPr>
              <w:rPr>
                <w:b/>
                <w:bCs/>
                <w:sz w:val="24"/>
                <w:szCs w:val="24"/>
              </w:rPr>
            </w:pPr>
            <w:r w:rsidRPr="000C5743">
              <w:rPr>
                <w:b/>
                <w:bCs/>
                <w:sz w:val="24"/>
                <w:szCs w:val="24"/>
              </w:rPr>
              <w:lastRenderedPageBreak/>
              <w:t>Reasons For Applying</w:t>
            </w:r>
          </w:p>
          <w:p w14:paraId="417C52CA" w14:textId="77777777" w:rsidR="000C5743" w:rsidRPr="000C5743" w:rsidRDefault="000C5743" w:rsidP="000C5743">
            <w:pPr>
              <w:rPr>
                <w:sz w:val="24"/>
                <w:szCs w:val="24"/>
              </w:rPr>
            </w:pPr>
            <w:r w:rsidRPr="000C5743">
              <w:rPr>
                <w:sz w:val="24"/>
                <w:szCs w:val="24"/>
              </w:rPr>
              <w:t>Please provide the Council with your reasons for wanting to become a Parish Councillor</w:t>
            </w:r>
          </w:p>
        </w:tc>
      </w:tr>
      <w:tr w:rsidR="000C5743" w:rsidRPr="000C5743" w14:paraId="243B11A9" w14:textId="77777777" w:rsidTr="004D0A30">
        <w:trPr>
          <w:trHeight w:val="4705"/>
        </w:trPr>
        <w:tc>
          <w:tcPr>
            <w:tcW w:w="9016" w:type="dxa"/>
            <w:gridSpan w:val="4"/>
          </w:tcPr>
          <w:p w14:paraId="3ED6C008" w14:textId="77777777" w:rsidR="000C5743" w:rsidRPr="000C5743" w:rsidRDefault="000C5743" w:rsidP="000C5743">
            <w:pPr>
              <w:rPr>
                <w:b/>
                <w:bCs/>
                <w:sz w:val="24"/>
                <w:szCs w:val="24"/>
              </w:rPr>
            </w:pPr>
          </w:p>
          <w:p w14:paraId="4F91B78A" w14:textId="77777777" w:rsidR="000C5743" w:rsidRPr="000C5743" w:rsidRDefault="000C5743" w:rsidP="000C5743">
            <w:pPr>
              <w:rPr>
                <w:b/>
                <w:bCs/>
                <w:sz w:val="24"/>
                <w:szCs w:val="24"/>
              </w:rPr>
            </w:pPr>
          </w:p>
        </w:tc>
      </w:tr>
      <w:tr w:rsidR="000C5743" w:rsidRPr="000C5743" w14:paraId="6AB5CB2F" w14:textId="77777777" w:rsidTr="004D0A30">
        <w:trPr>
          <w:trHeight w:val="348"/>
        </w:trPr>
        <w:tc>
          <w:tcPr>
            <w:tcW w:w="2704" w:type="dxa"/>
            <w:gridSpan w:val="2"/>
          </w:tcPr>
          <w:p w14:paraId="092142C9" w14:textId="77777777" w:rsidR="000C5743" w:rsidRPr="000C5743" w:rsidRDefault="000C5743" w:rsidP="000C5743">
            <w:pPr>
              <w:rPr>
                <w:b/>
                <w:bCs/>
                <w:sz w:val="24"/>
                <w:szCs w:val="24"/>
              </w:rPr>
            </w:pPr>
            <w:r w:rsidRPr="000C5743">
              <w:rPr>
                <w:b/>
                <w:bCs/>
                <w:sz w:val="24"/>
                <w:szCs w:val="24"/>
              </w:rPr>
              <w:t>Signature</w:t>
            </w:r>
          </w:p>
          <w:p w14:paraId="5C0BC9F2" w14:textId="77777777" w:rsidR="000C5743" w:rsidRPr="000C5743" w:rsidRDefault="000C5743" w:rsidP="000C5743">
            <w:pPr>
              <w:rPr>
                <w:b/>
                <w:bCs/>
                <w:sz w:val="24"/>
                <w:szCs w:val="24"/>
              </w:rPr>
            </w:pPr>
          </w:p>
          <w:p w14:paraId="4B4F3A35" w14:textId="77777777" w:rsidR="000C5743" w:rsidRPr="000C5743" w:rsidRDefault="000C5743" w:rsidP="000C5743"/>
        </w:tc>
        <w:tc>
          <w:tcPr>
            <w:tcW w:w="6312" w:type="dxa"/>
            <w:gridSpan w:val="2"/>
          </w:tcPr>
          <w:p w14:paraId="3978CF4F" w14:textId="77777777" w:rsidR="000C5743" w:rsidRPr="000C5743" w:rsidRDefault="000C5743" w:rsidP="000C5743"/>
        </w:tc>
      </w:tr>
      <w:tr w:rsidR="000C5743" w:rsidRPr="000C5743" w14:paraId="5E32A7C2" w14:textId="77777777" w:rsidTr="004D0A30">
        <w:trPr>
          <w:trHeight w:val="348"/>
        </w:trPr>
        <w:tc>
          <w:tcPr>
            <w:tcW w:w="9016" w:type="dxa"/>
            <w:gridSpan w:val="4"/>
            <w:shd w:val="clear" w:color="auto" w:fill="C5E0B3" w:themeFill="accent6" w:themeFillTint="66"/>
          </w:tcPr>
          <w:p w14:paraId="5B40C0D6" w14:textId="77777777" w:rsidR="000C5743" w:rsidRPr="000C5743" w:rsidRDefault="000C5743" w:rsidP="000C5743"/>
        </w:tc>
      </w:tr>
      <w:tr w:rsidR="000C5743" w:rsidRPr="000C5743" w14:paraId="4DD06E86" w14:textId="77777777" w:rsidTr="004D0A30">
        <w:trPr>
          <w:trHeight w:val="348"/>
        </w:trPr>
        <w:tc>
          <w:tcPr>
            <w:tcW w:w="9016" w:type="dxa"/>
            <w:gridSpan w:val="4"/>
          </w:tcPr>
          <w:p w14:paraId="585AAB65" w14:textId="77777777" w:rsidR="000C5743" w:rsidRPr="000C5743" w:rsidRDefault="000C5743" w:rsidP="000C5743"/>
          <w:p w14:paraId="296E2D71" w14:textId="77777777" w:rsidR="000C5743" w:rsidRPr="000C5743" w:rsidRDefault="000C5743" w:rsidP="000C5743">
            <w:pPr>
              <w:jc w:val="both"/>
              <w:rPr>
                <w:sz w:val="24"/>
                <w:szCs w:val="24"/>
              </w:rPr>
            </w:pPr>
            <w:r w:rsidRPr="000C5743">
              <w:rPr>
                <w:sz w:val="24"/>
                <w:szCs w:val="24"/>
              </w:rPr>
              <w:t>Your application also requires signature of 2 registered electors (known as a proposer and seconder)</w:t>
            </w:r>
          </w:p>
          <w:p w14:paraId="02D2032C" w14:textId="77777777" w:rsidR="000C5743" w:rsidRPr="000C5743" w:rsidRDefault="000C5743" w:rsidP="000C5743"/>
        </w:tc>
      </w:tr>
      <w:tr w:rsidR="000C5743" w:rsidRPr="000C5743" w14:paraId="026A99E1" w14:textId="77777777" w:rsidTr="004D0A30">
        <w:trPr>
          <w:trHeight w:val="348"/>
        </w:trPr>
        <w:tc>
          <w:tcPr>
            <w:tcW w:w="1803" w:type="dxa"/>
          </w:tcPr>
          <w:p w14:paraId="502CE5B8" w14:textId="77777777" w:rsidR="000C5743" w:rsidRPr="000C5743" w:rsidRDefault="000C5743" w:rsidP="000C5743"/>
        </w:tc>
        <w:tc>
          <w:tcPr>
            <w:tcW w:w="3606" w:type="dxa"/>
            <w:gridSpan w:val="2"/>
          </w:tcPr>
          <w:p w14:paraId="6575A8EC" w14:textId="77777777" w:rsidR="000C5743" w:rsidRPr="000C5743" w:rsidRDefault="000C5743" w:rsidP="000C5743">
            <w:pPr>
              <w:jc w:val="center"/>
              <w:rPr>
                <w:b/>
                <w:bCs/>
                <w:sz w:val="24"/>
                <w:szCs w:val="24"/>
              </w:rPr>
            </w:pPr>
            <w:r w:rsidRPr="000C5743">
              <w:rPr>
                <w:b/>
                <w:bCs/>
                <w:sz w:val="24"/>
                <w:szCs w:val="24"/>
              </w:rPr>
              <w:t>Proposer</w:t>
            </w:r>
          </w:p>
        </w:tc>
        <w:tc>
          <w:tcPr>
            <w:tcW w:w="3607" w:type="dxa"/>
          </w:tcPr>
          <w:p w14:paraId="6DDE40D8" w14:textId="77777777" w:rsidR="000C5743" w:rsidRPr="000C5743" w:rsidRDefault="000C5743" w:rsidP="000C5743">
            <w:pPr>
              <w:jc w:val="center"/>
              <w:rPr>
                <w:b/>
                <w:bCs/>
                <w:sz w:val="24"/>
                <w:szCs w:val="24"/>
              </w:rPr>
            </w:pPr>
            <w:r w:rsidRPr="000C5743">
              <w:rPr>
                <w:b/>
                <w:bCs/>
                <w:sz w:val="24"/>
                <w:szCs w:val="24"/>
              </w:rPr>
              <w:t>Seconder</w:t>
            </w:r>
          </w:p>
        </w:tc>
      </w:tr>
      <w:tr w:rsidR="000C5743" w:rsidRPr="000C5743" w14:paraId="17004408" w14:textId="77777777" w:rsidTr="004D0A30">
        <w:trPr>
          <w:trHeight w:val="724"/>
        </w:trPr>
        <w:tc>
          <w:tcPr>
            <w:tcW w:w="1803" w:type="dxa"/>
          </w:tcPr>
          <w:p w14:paraId="4E9E0682" w14:textId="77777777" w:rsidR="000C5743" w:rsidRPr="000C5743" w:rsidRDefault="000C5743" w:rsidP="000C5743">
            <w:pPr>
              <w:rPr>
                <w:b/>
                <w:bCs/>
                <w:sz w:val="24"/>
                <w:szCs w:val="24"/>
              </w:rPr>
            </w:pPr>
          </w:p>
          <w:p w14:paraId="1F6C84CB" w14:textId="77777777" w:rsidR="000C5743" w:rsidRPr="000C5743" w:rsidRDefault="000C5743" w:rsidP="000C5743">
            <w:pPr>
              <w:rPr>
                <w:b/>
                <w:bCs/>
                <w:sz w:val="24"/>
                <w:szCs w:val="24"/>
              </w:rPr>
            </w:pPr>
            <w:r w:rsidRPr="000C5743">
              <w:rPr>
                <w:b/>
                <w:bCs/>
                <w:sz w:val="24"/>
                <w:szCs w:val="24"/>
              </w:rPr>
              <w:t>Name</w:t>
            </w:r>
          </w:p>
        </w:tc>
        <w:tc>
          <w:tcPr>
            <w:tcW w:w="3606" w:type="dxa"/>
            <w:gridSpan w:val="2"/>
          </w:tcPr>
          <w:p w14:paraId="212F28E1" w14:textId="77777777" w:rsidR="000C5743" w:rsidRPr="000C5743" w:rsidRDefault="000C5743" w:rsidP="000C5743"/>
        </w:tc>
        <w:tc>
          <w:tcPr>
            <w:tcW w:w="3607" w:type="dxa"/>
          </w:tcPr>
          <w:p w14:paraId="293FFE01" w14:textId="77777777" w:rsidR="000C5743" w:rsidRPr="000C5743" w:rsidRDefault="000C5743" w:rsidP="000C5743"/>
        </w:tc>
      </w:tr>
      <w:tr w:rsidR="000C5743" w:rsidRPr="000C5743" w14:paraId="161855FA" w14:textId="77777777" w:rsidTr="004D0A30">
        <w:trPr>
          <w:trHeight w:val="1458"/>
        </w:trPr>
        <w:tc>
          <w:tcPr>
            <w:tcW w:w="1803" w:type="dxa"/>
          </w:tcPr>
          <w:p w14:paraId="003EAE51" w14:textId="77777777" w:rsidR="000C5743" w:rsidRPr="000C5743" w:rsidRDefault="000C5743" w:rsidP="000C5743">
            <w:pPr>
              <w:rPr>
                <w:b/>
                <w:bCs/>
                <w:sz w:val="24"/>
                <w:szCs w:val="24"/>
              </w:rPr>
            </w:pPr>
          </w:p>
          <w:p w14:paraId="7FB210DF" w14:textId="77777777" w:rsidR="000C5743" w:rsidRPr="000C5743" w:rsidRDefault="000C5743" w:rsidP="000C5743">
            <w:pPr>
              <w:rPr>
                <w:b/>
                <w:bCs/>
                <w:sz w:val="24"/>
                <w:szCs w:val="24"/>
              </w:rPr>
            </w:pPr>
            <w:r w:rsidRPr="000C5743">
              <w:rPr>
                <w:b/>
                <w:bCs/>
                <w:sz w:val="24"/>
                <w:szCs w:val="24"/>
              </w:rPr>
              <w:t>Address</w:t>
            </w:r>
          </w:p>
        </w:tc>
        <w:tc>
          <w:tcPr>
            <w:tcW w:w="3606" w:type="dxa"/>
            <w:gridSpan w:val="2"/>
          </w:tcPr>
          <w:p w14:paraId="6D3E24BC" w14:textId="77777777" w:rsidR="000C5743" w:rsidRPr="000C5743" w:rsidRDefault="000C5743" w:rsidP="000C5743"/>
        </w:tc>
        <w:tc>
          <w:tcPr>
            <w:tcW w:w="3607" w:type="dxa"/>
          </w:tcPr>
          <w:p w14:paraId="041433EA" w14:textId="77777777" w:rsidR="000C5743" w:rsidRPr="000C5743" w:rsidRDefault="000C5743" w:rsidP="000C5743"/>
        </w:tc>
      </w:tr>
      <w:tr w:rsidR="000C5743" w:rsidRPr="000C5743" w14:paraId="0B7D7DB5" w14:textId="77777777" w:rsidTr="004D0A30">
        <w:trPr>
          <w:trHeight w:val="715"/>
        </w:trPr>
        <w:tc>
          <w:tcPr>
            <w:tcW w:w="1803" w:type="dxa"/>
          </w:tcPr>
          <w:p w14:paraId="3EA7139D" w14:textId="77777777" w:rsidR="000C5743" w:rsidRPr="000C5743" w:rsidRDefault="000C5743" w:rsidP="000C5743">
            <w:pPr>
              <w:rPr>
                <w:b/>
                <w:bCs/>
                <w:sz w:val="24"/>
                <w:szCs w:val="24"/>
              </w:rPr>
            </w:pPr>
          </w:p>
          <w:p w14:paraId="2AA845ED" w14:textId="77777777" w:rsidR="000C5743" w:rsidRPr="000C5743" w:rsidRDefault="000C5743" w:rsidP="000C5743">
            <w:pPr>
              <w:rPr>
                <w:b/>
                <w:bCs/>
                <w:sz w:val="24"/>
                <w:szCs w:val="24"/>
              </w:rPr>
            </w:pPr>
            <w:r w:rsidRPr="000C5743">
              <w:rPr>
                <w:b/>
                <w:bCs/>
                <w:sz w:val="24"/>
                <w:szCs w:val="24"/>
              </w:rPr>
              <w:t>Signature</w:t>
            </w:r>
          </w:p>
        </w:tc>
        <w:tc>
          <w:tcPr>
            <w:tcW w:w="3606" w:type="dxa"/>
            <w:gridSpan w:val="2"/>
          </w:tcPr>
          <w:p w14:paraId="148F716A" w14:textId="77777777" w:rsidR="000C5743" w:rsidRPr="000C5743" w:rsidRDefault="000C5743" w:rsidP="000C5743"/>
        </w:tc>
        <w:tc>
          <w:tcPr>
            <w:tcW w:w="3607" w:type="dxa"/>
          </w:tcPr>
          <w:p w14:paraId="5DFE9A97" w14:textId="77777777" w:rsidR="000C5743" w:rsidRPr="000C5743" w:rsidRDefault="000C5743" w:rsidP="000C5743"/>
        </w:tc>
      </w:tr>
    </w:tbl>
    <w:p w14:paraId="684C3CFA" w14:textId="77777777" w:rsidR="000C5743" w:rsidRPr="000C5743" w:rsidRDefault="000C5743" w:rsidP="000C5743"/>
    <w:p w14:paraId="4FCC33D0" w14:textId="77777777" w:rsidR="000C5743" w:rsidRPr="000C5743" w:rsidRDefault="000C5743" w:rsidP="000C5743">
      <w:pPr>
        <w:jc w:val="both"/>
        <w:rPr>
          <w:sz w:val="24"/>
          <w:szCs w:val="24"/>
        </w:rPr>
      </w:pPr>
      <w:r w:rsidRPr="000C5743">
        <w:rPr>
          <w:sz w:val="24"/>
          <w:szCs w:val="24"/>
        </w:rPr>
        <w:t>Please return your completed application to the Clerk to the Council.  Your application will be considered at the next available Parish Council meeting, where a vote will be held to decide whether the Council agrees to co-opt you onto the Parish Council.</w:t>
      </w:r>
    </w:p>
    <w:p w14:paraId="67EC891A" w14:textId="77777777" w:rsidR="000C5743" w:rsidRPr="000C5743" w:rsidRDefault="000C5743" w:rsidP="000C5743">
      <w:pPr>
        <w:jc w:val="both"/>
        <w:rPr>
          <w:b/>
          <w:bCs/>
          <w:sz w:val="24"/>
          <w:szCs w:val="24"/>
        </w:rPr>
      </w:pPr>
      <w:r w:rsidRPr="000C5743">
        <w:rPr>
          <w:b/>
          <w:bCs/>
          <w:sz w:val="24"/>
          <w:szCs w:val="24"/>
        </w:rPr>
        <w:t>Data Protection Act: The information provided on this application will remain Private and Confidential.</w:t>
      </w:r>
    </w:p>
    <w:p w14:paraId="7854A2C7" w14:textId="77777777" w:rsidR="000C5743" w:rsidRPr="000C5743" w:rsidRDefault="000C5743" w:rsidP="000C5743">
      <w:pPr>
        <w:rPr>
          <w:sz w:val="24"/>
          <w:szCs w:val="24"/>
        </w:rPr>
      </w:pPr>
      <w:r w:rsidRPr="000C5743">
        <w:rPr>
          <w:sz w:val="24"/>
          <w:szCs w:val="24"/>
        </w:rPr>
        <w:br w:type="page"/>
      </w:r>
    </w:p>
    <w:p w14:paraId="61F5A18E" w14:textId="61E6A005" w:rsidR="000C5743" w:rsidRPr="000C5743" w:rsidRDefault="000C5743" w:rsidP="000C5743">
      <w:pPr>
        <w:jc w:val="center"/>
        <w:rPr>
          <w:b/>
          <w:bCs/>
          <w:sz w:val="24"/>
          <w:szCs w:val="24"/>
        </w:rPr>
      </w:pPr>
      <w:r>
        <w:rPr>
          <w:b/>
          <w:bCs/>
          <w:sz w:val="32"/>
          <w:szCs w:val="32"/>
        </w:rPr>
        <w:lastRenderedPageBreak/>
        <w:t>BAGBY AND BALK</w:t>
      </w:r>
      <w:r w:rsidRPr="000C5743">
        <w:rPr>
          <w:b/>
          <w:bCs/>
          <w:sz w:val="32"/>
          <w:szCs w:val="32"/>
        </w:rPr>
        <w:t xml:space="preserve"> PARISH COUNCIL CO-OPTION ELIGIBILITY FORM</w:t>
      </w:r>
    </w:p>
    <w:tbl>
      <w:tblPr>
        <w:tblStyle w:val="TableGrid"/>
        <w:tblW w:w="0" w:type="auto"/>
        <w:tblLook w:val="04A0" w:firstRow="1" w:lastRow="0" w:firstColumn="1" w:lastColumn="0" w:noHBand="0" w:noVBand="1"/>
      </w:tblPr>
      <w:tblGrid>
        <w:gridCol w:w="8114"/>
        <w:gridCol w:w="902"/>
      </w:tblGrid>
      <w:tr w:rsidR="000C5743" w:rsidRPr="000C5743" w14:paraId="5C2A7E5E" w14:textId="77777777" w:rsidTr="004D0A30">
        <w:trPr>
          <w:trHeight w:val="543"/>
        </w:trPr>
        <w:tc>
          <w:tcPr>
            <w:tcW w:w="9016" w:type="dxa"/>
            <w:gridSpan w:val="2"/>
          </w:tcPr>
          <w:p w14:paraId="2743A8C4" w14:textId="79F4062D" w:rsidR="000C5743" w:rsidRPr="000C5743" w:rsidRDefault="000C5743" w:rsidP="000C5743">
            <w:pPr>
              <w:ind w:left="-119"/>
              <w:jc w:val="both"/>
            </w:pPr>
            <w:r w:rsidRPr="000C5743">
              <w:rPr>
                <w:b/>
                <w:bCs/>
                <w:sz w:val="24"/>
                <w:szCs w:val="24"/>
              </w:rPr>
              <w:t xml:space="preserve"> </w:t>
            </w:r>
            <w:proofErr w:type="gramStart"/>
            <w:r w:rsidRPr="000C5743">
              <w:rPr>
                <w:b/>
                <w:bCs/>
              </w:rPr>
              <w:t>In order to</w:t>
            </w:r>
            <w:proofErr w:type="gramEnd"/>
            <w:r w:rsidRPr="000C5743">
              <w:rPr>
                <w:b/>
                <w:bCs/>
              </w:rPr>
              <w:t xml:space="preserve"> be eligible for co-option as a </w:t>
            </w:r>
            <w:r>
              <w:rPr>
                <w:b/>
                <w:bCs/>
              </w:rPr>
              <w:t>Bagby and Balk</w:t>
            </w:r>
            <w:r w:rsidRPr="000C5743">
              <w:rPr>
                <w:b/>
                <w:bCs/>
              </w:rPr>
              <w:t xml:space="preserve"> Parish Councillor you must be a British subject, or a citizen of the Commonwealth or the European Union, and on the ‘relevant date’ (</w:t>
            </w:r>
            <w:proofErr w:type="spellStart"/>
            <w:r w:rsidRPr="000C5743">
              <w:rPr>
                <w:b/>
                <w:bCs/>
              </w:rPr>
              <w:t>ie</w:t>
            </w:r>
            <w:proofErr w:type="spellEnd"/>
            <w:r w:rsidRPr="000C5743">
              <w:rPr>
                <w:b/>
                <w:bCs/>
              </w:rPr>
              <w:t xml:space="preserve">. the day on which you are nominated or if there is a poll the day of the election) 18 years of age or over; and </w:t>
            </w:r>
            <w:proofErr w:type="gramStart"/>
            <w:r w:rsidRPr="000C5743">
              <w:rPr>
                <w:b/>
                <w:bCs/>
              </w:rPr>
              <w:t>additionally</w:t>
            </w:r>
            <w:proofErr w:type="gramEnd"/>
            <w:r w:rsidRPr="000C5743">
              <w:rPr>
                <w:b/>
                <w:bCs/>
              </w:rPr>
              <w:t xml:space="preserve"> be able to meet one of the following qualifications set out below.  Please tick which applies to you:</w:t>
            </w:r>
            <w:r w:rsidRPr="000C5743">
              <w:t xml:space="preserve">     </w:t>
            </w:r>
          </w:p>
          <w:p w14:paraId="69AE3B6C" w14:textId="77777777" w:rsidR="000C5743" w:rsidRPr="000C5743" w:rsidRDefault="000C5743" w:rsidP="000C5743">
            <w:pPr>
              <w:ind w:left="-120"/>
              <w:rPr>
                <w:sz w:val="24"/>
                <w:szCs w:val="24"/>
              </w:rPr>
            </w:pPr>
            <w:r w:rsidRPr="000C5743">
              <w:rPr>
                <w:sz w:val="24"/>
                <w:szCs w:val="24"/>
              </w:rPr>
              <w:t xml:space="preserve">   </w:t>
            </w:r>
          </w:p>
        </w:tc>
      </w:tr>
      <w:tr w:rsidR="000C5743" w:rsidRPr="000C5743" w14:paraId="4183BD01" w14:textId="77777777" w:rsidTr="004D0A30">
        <w:trPr>
          <w:trHeight w:val="552"/>
        </w:trPr>
        <w:tc>
          <w:tcPr>
            <w:tcW w:w="8114" w:type="dxa"/>
          </w:tcPr>
          <w:p w14:paraId="653EB7B5" w14:textId="77777777" w:rsidR="000C5743" w:rsidRPr="000C5743" w:rsidRDefault="000C5743" w:rsidP="000C5743">
            <w:pPr>
              <w:numPr>
                <w:ilvl w:val="0"/>
                <w:numId w:val="11"/>
              </w:numPr>
              <w:contextualSpacing/>
              <w:rPr>
                <w:b/>
                <w:bCs/>
              </w:rPr>
            </w:pPr>
            <w:r w:rsidRPr="000C5743">
              <w:t>I am registered as a local government elector for the parish; or</w:t>
            </w:r>
          </w:p>
        </w:tc>
        <w:tc>
          <w:tcPr>
            <w:tcW w:w="902" w:type="dxa"/>
          </w:tcPr>
          <w:p w14:paraId="321A999C" w14:textId="77777777" w:rsidR="000C5743" w:rsidRPr="000C5743" w:rsidRDefault="000C5743" w:rsidP="000C5743">
            <w:pPr>
              <w:ind w:left="360"/>
              <w:rPr>
                <w:b/>
                <w:bCs/>
                <w:sz w:val="24"/>
                <w:szCs w:val="24"/>
              </w:rPr>
            </w:pPr>
          </w:p>
        </w:tc>
      </w:tr>
      <w:tr w:rsidR="000C5743" w:rsidRPr="000C5743" w14:paraId="16363F3A" w14:textId="77777777" w:rsidTr="004D0A30">
        <w:trPr>
          <w:trHeight w:val="551"/>
        </w:trPr>
        <w:tc>
          <w:tcPr>
            <w:tcW w:w="8114" w:type="dxa"/>
          </w:tcPr>
          <w:p w14:paraId="75F6A634" w14:textId="77777777" w:rsidR="000C5743" w:rsidRPr="000C5743" w:rsidRDefault="000C5743" w:rsidP="000C5743">
            <w:pPr>
              <w:numPr>
                <w:ilvl w:val="0"/>
                <w:numId w:val="11"/>
              </w:numPr>
              <w:contextualSpacing/>
              <w:jc w:val="both"/>
              <w:rPr>
                <w:b/>
                <w:bCs/>
              </w:rPr>
            </w:pPr>
            <w:r w:rsidRPr="000C5743">
              <w:t>I have during the whole of the twelve months preceding the date of my co-option, occupied as owner or tenant, land or other premises in the parish; or</w:t>
            </w:r>
          </w:p>
        </w:tc>
        <w:tc>
          <w:tcPr>
            <w:tcW w:w="902" w:type="dxa"/>
          </w:tcPr>
          <w:p w14:paraId="125306BD" w14:textId="77777777" w:rsidR="000C5743" w:rsidRPr="000C5743" w:rsidRDefault="000C5743" w:rsidP="000C5743">
            <w:pPr>
              <w:ind w:left="360"/>
              <w:rPr>
                <w:b/>
                <w:bCs/>
                <w:sz w:val="24"/>
                <w:szCs w:val="24"/>
              </w:rPr>
            </w:pPr>
          </w:p>
        </w:tc>
      </w:tr>
      <w:tr w:rsidR="000C5743" w:rsidRPr="000C5743" w14:paraId="22EEF64C" w14:textId="77777777" w:rsidTr="004D0A30">
        <w:trPr>
          <w:trHeight w:val="551"/>
        </w:trPr>
        <w:tc>
          <w:tcPr>
            <w:tcW w:w="8114" w:type="dxa"/>
          </w:tcPr>
          <w:p w14:paraId="3A24613F" w14:textId="77777777" w:rsidR="000C5743" w:rsidRPr="000C5743" w:rsidRDefault="000C5743" w:rsidP="000C5743">
            <w:pPr>
              <w:numPr>
                <w:ilvl w:val="0"/>
                <w:numId w:val="11"/>
              </w:numPr>
              <w:contextualSpacing/>
              <w:jc w:val="both"/>
            </w:pPr>
            <w:r w:rsidRPr="000C5743">
              <w:t>My principal or only place of work during those twelve months has been in the parish; or</w:t>
            </w:r>
          </w:p>
        </w:tc>
        <w:tc>
          <w:tcPr>
            <w:tcW w:w="902" w:type="dxa"/>
          </w:tcPr>
          <w:p w14:paraId="20B38B2D" w14:textId="77777777" w:rsidR="000C5743" w:rsidRPr="000C5743" w:rsidRDefault="000C5743" w:rsidP="000C5743">
            <w:pPr>
              <w:ind w:left="360"/>
              <w:rPr>
                <w:b/>
                <w:bCs/>
                <w:sz w:val="24"/>
                <w:szCs w:val="24"/>
              </w:rPr>
            </w:pPr>
          </w:p>
        </w:tc>
      </w:tr>
      <w:tr w:rsidR="000C5743" w:rsidRPr="000C5743" w14:paraId="03A8A687" w14:textId="77777777" w:rsidTr="004D0A30">
        <w:trPr>
          <w:trHeight w:val="551"/>
        </w:trPr>
        <w:tc>
          <w:tcPr>
            <w:tcW w:w="8114" w:type="dxa"/>
          </w:tcPr>
          <w:p w14:paraId="446B76E2" w14:textId="77777777" w:rsidR="000C5743" w:rsidRPr="000C5743" w:rsidRDefault="000C5743" w:rsidP="000C5743">
            <w:pPr>
              <w:numPr>
                <w:ilvl w:val="0"/>
                <w:numId w:val="11"/>
              </w:numPr>
              <w:contextualSpacing/>
            </w:pPr>
            <w:r w:rsidRPr="000C5743">
              <w:t>I have during the whole of the twelve months resided in the parish or within 3 miles of it</w:t>
            </w:r>
          </w:p>
        </w:tc>
        <w:tc>
          <w:tcPr>
            <w:tcW w:w="902" w:type="dxa"/>
          </w:tcPr>
          <w:p w14:paraId="69BC9B8F" w14:textId="77777777" w:rsidR="000C5743" w:rsidRPr="000C5743" w:rsidRDefault="000C5743" w:rsidP="000C5743">
            <w:pPr>
              <w:ind w:left="360"/>
              <w:rPr>
                <w:b/>
                <w:bCs/>
                <w:sz w:val="24"/>
                <w:szCs w:val="24"/>
              </w:rPr>
            </w:pPr>
          </w:p>
        </w:tc>
      </w:tr>
      <w:tr w:rsidR="000C5743" w:rsidRPr="000C5743" w14:paraId="14FEF085" w14:textId="77777777" w:rsidTr="004D0A30">
        <w:tc>
          <w:tcPr>
            <w:tcW w:w="9016" w:type="dxa"/>
            <w:gridSpan w:val="2"/>
            <w:shd w:val="clear" w:color="auto" w:fill="C5E0B3" w:themeFill="accent6" w:themeFillTint="66"/>
          </w:tcPr>
          <w:p w14:paraId="780939E5" w14:textId="77777777" w:rsidR="000C5743" w:rsidRPr="000C5743" w:rsidRDefault="000C5743" w:rsidP="000C5743">
            <w:pPr>
              <w:rPr>
                <w:b/>
                <w:bCs/>
                <w:sz w:val="24"/>
                <w:szCs w:val="24"/>
              </w:rPr>
            </w:pPr>
          </w:p>
        </w:tc>
      </w:tr>
      <w:tr w:rsidR="000C5743" w:rsidRPr="000C5743" w14:paraId="738FFF9B" w14:textId="77777777" w:rsidTr="004D0A30">
        <w:trPr>
          <w:trHeight w:val="4838"/>
        </w:trPr>
        <w:tc>
          <w:tcPr>
            <w:tcW w:w="9016" w:type="dxa"/>
            <w:gridSpan w:val="2"/>
          </w:tcPr>
          <w:p w14:paraId="135DC834" w14:textId="056695F5" w:rsidR="000C5743" w:rsidRPr="000C5743" w:rsidRDefault="000C5743" w:rsidP="000C5743">
            <w:pPr>
              <w:rPr>
                <w:b/>
                <w:bCs/>
              </w:rPr>
            </w:pPr>
            <w:r w:rsidRPr="000C5743">
              <w:rPr>
                <w:b/>
                <w:bCs/>
              </w:rPr>
              <w:t xml:space="preserve">Please note that under Section 80 of the Local Government Act 1972 a person is </w:t>
            </w:r>
            <w:r w:rsidR="00345D41" w:rsidRPr="000C5743">
              <w:rPr>
                <w:b/>
                <w:bCs/>
              </w:rPr>
              <w:t>disqualified</w:t>
            </w:r>
            <w:r w:rsidRPr="000C5743">
              <w:rPr>
                <w:b/>
                <w:bCs/>
              </w:rPr>
              <w:t xml:space="preserve"> from being elected as a Local Councillor or being a member of a Local Council if he/she:</w:t>
            </w:r>
          </w:p>
          <w:p w14:paraId="0FD63AFA" w14:textId="77777777" w:rsidR="000C5743" w:rsidRPr="000C5743" w:rsidRDefault="000C5743" w:rsidP="000C5743">
            <w:pPr>
              <w:numPr>
                <w:ilvl w:val="0"/>
                <w:numId w:val="12"/>
              </w:numPr>
              <w:contextualSpacing/>
              <w:jc w:val="both"/>
            </w:pPr>
            <w:r w:rsidRPr="000C5743">
              <w:t>Holds any paid office or employment of the local council (other than the office of Chairman) or of a joint committee on which the Council is represented; or</w:t>
            </w:r>
          </w:p>
          <w:p w14:paraId="28A13242" w14:textId="77777777" w:rsidR="000C5743" w:rsidRPr="000C5743" w:rsidRDefault="000C5743" w:rsidP="000C5743">
            <w:pPr>
              <w:numPr>
                <w:ilvl w:val="0"/>
                <w:numId w:val="12"/>
              </w:numPr>
              <w:contextualSpacing/>
              <w:jc w:val="both"/>
            </w:pPr>
            <w:r w:rsidRPr="000C5743">
              <w:t>Is a person who has been adjudged bankrupt or has made a composition or arrangement with his/her creditors (but see below); or</w:t>
            </w:r>
          </w:p>
          <w:p w14:paraId="4B11D29C" w14:textId="77777777" w:rsidR="000C5743" w:rsidRPr="000C5743" w:rsidRDefault="000C5743" w:rsidP="000C5743">
            <w:pPr>
              <w:numPr>
                <w:ilvl w:val="0"/>
                <w:numId w:val="12"/>
              </w:numPr>
              <w:contextualSpacing/>
              <w:jc w:val="both"/>
            </w:pPr>
            <w:r w:rsidRPr="000C5743">
              <w:t>Has within five years before the day of election, or since his/her election been convicted in the UK, Channel Islands or Isel of Man of any offence and has been sentenced to imprisonment (whether suspended or not) for not less than three months without the option of a fine; or</w:t>
            </w:r>
          </w:p>
          <w:p w14:paraId="05C99333" w14:textId="77777777" w:rsidR="000C5743" w:rsidRPr="000C5743" w:rsidRDefault="000C5743" w:rsidP="000C5743">
            <w:pPr>
              <w:numPr>
                <w:ilvl w:val="0"/>
                <w:numId w:val="12"/>
              </w:numPr>
              <w:contextualSpacing/>
              <w:jc w:val="both"/>
            </w:pPr>
            <w:r w:rsidRPr="000C5743">
              <w:t>Is otherwise disqualified under Part III of the Representation of the People Act 1983 for corrupt or illegal practices.</w:t>
            </w:r>
          </w:p>
          <w:p w14:paraId="2120CDEB" w14:textId="77777777" w:rsidR="000C5743" w:rsidRPr="000C5743" w:rsidRDefault="000C5743" w:rsidP="000C5743">
            <w:pPr>
              <w:contextualSpacing/>
              <w:jc w:val="both"/>
              <w:rPr>
                <w:b/>
                <w:bCs/>
              </w:rPr>
            </w:pPr>
            <w:r w:rsidRPr="000C5743">
              <w:rPr>
                <w:b/>
                <w:bCs/>
              </w:rPr>
              <w:t>This disqualification for bankruptcy ceases in the following circumstances:</w:t>
            </w:r>
          </w:p>
          <w:p w14:paraId="0288614E" w14:textId="77777777" w:rsidR="000C5743" w:rsidRPr="000C5743" w:rsidRDefault="000C5743" w:rsidP="000C5743">
            <w:pPr>
              <w:numPr>
                <w:ilvl w:val="0"/>
                <w:numId w:val="13"/>
              </w:numPr>
              <w:contextualSpacing/>
              <w:jc w:val="both"/>
            </w:pPr>
            <w:r w:rsidRPr="000C5743">
              <w:t>If the bankruptcy is annulled on the grounds that either the person ought not have been adjudged bankrupt or that his/her debts have been fully discharged;</w:t>
            </w:r>
          </w:p>
          <w:p w14:paraId="450991E7" w14:textId="77777777" w:rsidR="000C5743" w:rsidRPr="000C5743" w:rsidRDefault="000C5743" w:rsidP="000C5743">
            <w:pPr>
              <w:numPr>
                <w:ilvl w:val="0"/>
                <w:numId w:val="13"/>
              </w:numPr>
              <w:contextualSpacing/>
              <w:jc w:val="both"/>
            </w:pPr>
            <w:r w:rsidRPr="000C5743">
              <w:t>If the person is discharged with a certificate that the bankruptcy was caused by misfortune without misconduct on his/her part;</w:t>
            </w:r>
          </w:p>
          <w:p w14:paraId="1B2F16FA" w14:textId="77777777" w:rsidR="000C5743" w:rsidRPr="000C5743" w:rsidRDefault="000C5743" w:rsidP="000C5743">
            <w:pPr>
              <w:numPr>
                <w:ilvl w:val="0"/>
                <w:numId w:val="13"/>
              </w:numPr>
              <w:contextualSpacing/>
              <w:jc w:val="both"/>
            </w:pPr>
            <w:r w:rsidRPr="000C5743">
              <w:t>If the person is discharged without such a certificate.</w:t>
            </w:r>
          </w:p>
          <w:p w14:paraId="789126F2" w14:textId="77777777" w:rsidR="000C5743" w:rsidRPr="000C5743" w:rsidRDefault="000C5743" w:rsidP="000C5743">
            <w:pPr>
              <w:jc w:val="both"/>
            </w:pPr>
            <w:r w:rsidRPr="000C5743">
              <w:t xml:space="preserve">In </w:t>
            </w:r>
            <w:proofErr w:type="spellStart"/>
            <w:r w:rsidRPr="000C5743">
              <w:t>i</w:t>
            </w:r>
            <w:proofErr w:type="spellEnd"/>
            <w:r w:rsidRPr="000C5743">
              <w:t>) and ii) above, the disqualification ceases on the date of the annulment and discharge respectively.  In iii) it ceases on the expiry of five years from the date of discharge.</w:t>
            </w:r>
          </w:p>
        </w:tc>
      </w:tr>
      <w:tr w:rsidR="000C5743" w:rsidRPr="000C5743" w14:paraId="23C4C183" w14:textId="77777777" w:rsidTr="004D0A30">
        <w:tc>
          <w:tcPr>
            <w:tcW w:w="9016" w:type="dxa"/>
            <w:gridSpan w:val="2"/>
            <w:shd w:val="clear" w:color="auto" w:fill="C5E0B3" w:themeFill="accent6" w:themeFillTint="66"/>
          </w:tcPr>
          <w:p w14:paraId="764DDA83" w14:textId="77777777" w:rsidR="000C5743" w:rsidRPr="000C5743" w:rsidRDefault="000C5743" w:rsidP="000C5743">
            <w:pPr>
              <w:rPr>
                <w:b/>
                <w:bCs/>
                <w:sz w:val="24"/>
                <w:szCs w:val="24"/>
              </w:rPr>
            </w:pPr>
          </w:p>
        </w:tc>
      </w:tr>
      <w:tr w:rsidR="000C5743" w:rsidRPr="000C5743" w14:paraId="1C16A8D0" w14:textId="77777777" w:rsidTr="004D0A30">
        <w:tc>
          <w:tcPr>
            <w:tcW w:w="9016" w:type="dxa"/>
            <w:gridSpan w:val="2"/>
          </w:tcPr>
          <w:p w14:paraId="4E40840C" w14:textId="77777777" w:rsidR="000C5743" w:rsidRPr="000C5743" w:rsidRDefault="000C5743" w:rsidP="000C5743">
            <w:pPr>
              <w:rPr>
                <w:b/>
                <w:bCs/>
                <w:sz w:val="24"/>
                <w:szCs w:val="24"/>
              </w:rPr>
            </w:pPr>
            <w:r w:rsidRPr="000C5743">
              <w:rPr>
                <w:b/>
                <w:bCs/>
                <w:sz w:val="24"/>
                <w:szCs w:val="24"/>
              </w:rPr>
              <w:t>DECLARATION</w:t>
            </w:r>
          </w:p>
        </w:tc>
      </w:tr>
      <w:tr w:rsidR="000C5743" w:rsidRPr="000C5743" w14:paraId="489EE558" w14:textId="77777777" w:rsidTr="004D0A30">
        <w:trPr>
          <w:trHeight w:val="1202"/>
        </w:trPr>
        <w:tc>
          <w:tcPr>
            <w:tcW w:w="9016" w:type="dxa"/>
            <w:gridSpan w:val="2"/>
          </w:tcPr>
          <w:p w14:paraId="2C56EEFB" w14:textId="77777777" w:rsidR="000C5743" w:rsidRPr="000C5743" w:rsidRDefault="000C5743" w:rsidP="000C5743">
            <w:pPr>
              <w:rPr>
                <w:sz w:val="24"/>
                <w:szCs w:val="24"/>
              </w:rPr>
            </w:pPr>
          </w:p>
          <w:p w14:paraId="1E1AEE99" w14:textId="438B6355" w:rsidR="000C5743" w:rsidRPr="000C5743" w:rsidRDefault="000C5743" w:rsidP="000C5743">
            <w:pPr>
              <w:rPr>
                <w:sz w:val="24"/>
                <w:szCs w:val="24"/>
              </w:rPr>
            </w:pPr>
            <w:r w:rsidRPr="000C5743">
              <w:rPr>
                <w:sz w:val="24"/>
                <w:szCs w:val="24"/>
              </w:rPr>
              <w:t xml:space="preserve">I ___________________________________ hereby confirm that I am eligible for the vacancy of </w:t>
            </w:r>
            <w:r>
              <w:rPr>
                <w:sz w:val="24"/>
                <w:szCs w:val="24"/>
              </w:rPr>
              <w:t>Bagby and Balk</w:t>
            </w:r>
            <w:r w:rsidRPr="000C5743">
              <w:rPr>
                <w:sz w:val="24"/>
                <w:szCs w:val="24"/>
              </w:rPr>
              <w:t xml:space="preserve"> Parish Councillor, and the information given on this form is a true and accurate record.</w:t>
            </w:r>
          </w:p>
          <w:p w14:paraId="0A402E24" w14:textId="77777777" w:rsidR="000C5743" w:rsidRPr="000C5743" w:rsidRDefault="000C5743" w:rsidP="000C5743">
            <w:pPr>
              <w:rPr>
                <w:sz w:val="24"/>
                <w:szCs w:val="24"/>
              </w:rPr>
            </w:pPr>
          </w:p>
          <w:p w14:paraId="5B36C44A" w14:textId="77777777" w:rsidR="000C5743" w:rsidRPr="000C5743" w:rsidRDefault="000C5743" w:rsidP="000C5743">
            <w:pPr>
              <w:rPr>
                <w:sz w:val="24"/>
                <w:szCs w:val="24"/>
              </w:rPr>
            </w:pPr>
            <w:r w:rsidRPr="000C5743">
              <w:rPr>
                <w:sz w:val="24"/>
                <w:szCs w:val="24"/>
              </w:rPr>
              <w:t>Signature ______________________________     Date ____________________</w:t>
            </w:r>
          </w:p>
          <w:p w14:paraId="5F1520F9" w14:textId="77777777" w:rsidR="000C5743" w:rsidRPr="000C5743" w:rsidRDefault="000C5743" w:rsidP="000C5743">
            <w:pPr>
              <w:rPr>
                <w:sz w:val="24"/>
                <w:szCs w:val="24"/>
              </w:rPr>
            </w:pPr>
          </w:p>
        </w:tc>
      </w:tr>
    </w:tbl>
    <w:p w14:paraId="12D14899" w14:textId="77777777" w:rsidR="000C5743" w:rsidRPr="000C5743" w:rsidRDefault="000C5743" w:rsidP="000C5743">
      <w:pPr>
        <w:rPr>
          <w:b/>
          <w:bCs/>
          <w:sz w:val="24"/>
          <w:szCs w:val="24"/>
        </w:rPr>
      </w:pPr>
    </w:p>
    <w:p w14:paraId="01DAD114" w14:textId="0A629E7F" w:rsidR="000C5743" w:rsidRPr="000C5743" w:rsidRDefault="000C5743" w:rsidP="000C5743">
      <w:pPr>
        <w:jc w:val="center"/>
        <w:rPr>
          <w:b/>
          <w:bCs/>
          <w:sz w:val="24"/>
          <w:szCs w:val="24"/>
        </w:rPr>
      </w:pPr>
      <w:r>
        <w:rPr>
          <w:b/>
          <w:bCs/>
          <w:sz w:val="24"/>
          <w:szCs w:val="24"/>
        </w:rPr>
        <w:t>Bagby and Balk</w:t>
      </w:r>
      <w:r w:rsidRPr="000C5743">
        <w:rPr>
          <w:b/>
          <w:bCs/>
          <w:sz w:val="24"/>
          <w:szCs w:val="24"/>
        </w:rPr>
        <w:t xml:space="preserve"> Parish Council is duty bound to treat this information as strictly confidential.</w:t>
      </w:r>
    </w:p>
    <w:p w14:paraId="4293A849" w14:textId="05B1DC7E" w:rsidR="000C5743" w:rsidRPr="000C5743" w:rsidRDefault="000C5743" w:rsidP="000C5743">
      <w:pPr>
        <w:jc w:val="center"/>
        <w:rPr>
          <w:b/>
          <w:bCs/>
          <w:sz w:val="32"/>
          <w:szCs w:val="32"/>
        </w:rPr>
      </w:pPr>
      <w:r>
        <w:rPr>
          <w:b/>
          <w:bCs/>
          <w:sz w:val="32"/>
          <w:szCs w:val="32"/>
        </w:rPr>
        <w:lastRenderedPageBreak/>
        <w:t>BAGBY AND BALK</w:t>
      </w:r>
      <w:r w:rsidRPr="000C5743">
        <w:rPr>
          <w:b/>
          <w:bCs/>
          <w:sz w:val="32"/>
          <w:szCs w:val="32"/>
        </w:rPr>
        <w:t xml:space="preserve"> PARISH COUNCIL – CO-OPTED COUNCILLOR </w:t>
      </w:r>
    </w:p>
    <w:p w14:paraId="35ABBEF5" w14:textId="77777777" w:rsidR="000C5743" w:rsidRPr="000C5743" w:rsidRDefault="000C5743" w:rsidP="000C5743">
      <w:pPr>
        <w:jc w:val="center"/>
        <w:rPr>
          <w:b/>
          <w:bCs/>
          <w:sz w:val="32"/>
          <w:szCs w:val="32"/>
        </w:rPr>
      </w:pPr>
      <w:r w:rsidRPr="000C5743">
        <w:rPr>
          <w:b/>
          <w:bCs/>
          <w:sz w:val="32"/>
          <w:szCs w:val="32"/>
        </w:rPr>
        <w:t>PERSON SPECIFICATION</w:t>
      </w:r>
    </w:p>
    <w:p w14:paraId="18C97D98" w14:textId="77777777" w:rsidR="000C5743" w:rsidRPr="000C5743" w:rsidRDefault="000C5743" w:rsidP="000C5743">
      <w:pPr>
        <w:jc w:val="center"/>
        <w:rPr>
          <w:b/>
          <w:bCs/>
          <w:sz w:val="24"/>
          <w:szCs w:val="24"/>
        </w:rPr>
      </w:pPr>
    </w:p>
    <w:tbl>
      <w:tblPr>
        <w:tblStyle w:val="TableGrid"/>
        <w:tblW w:w="0" w:type="auto"/>
        <w:tblLook w:val="04A0" w:firstRow="1" w:lastRow="0" w:firstColumn="1" w:lastColumn="0" w:noHBand="0" w:noVBand="1"/>
      </w:tblPr>
      <w:tblGrid>
        <w:gridCol w:w="1802"/>
        <w:gridCol w:w="3606"/>
        <w:gridCol w:w="3608"/>
      </w:tblGrid>
      <w:tr w:rsidR="000C5743" w:rsidRPr="000C5743" w14:paraId="45DDD9B1" w14:textId="77777777" w:rsidTr="004D0A30">
        <w:tc>
          <w:tcPr>
            <w:tcW w:w="1802" w:type="dxa"/>
            <w:shd w:val="clear" w:color="auto" w:fill="C5E0B3" w:themeFill="accent6" w:themeFillTint="66"/>
          </w:tcPr>
          <w:p w14:paraId="04E3F9BA" w14:textId="77777777" w:rsidR="000C5743" w:rsidRPr="000C5743" w:rsidRDefault="000C5743" w:rsidP="000C5743">
            <w:pPr>
              <w:jc w:val="center"/>
              <w:rPr>
                <w:b/>
                <w:bCs/>
                <w:sz w:val="24"/>
                <w:szCs w:val="24"/>
              </w:rPr>
            </w:pPr>
            <w:r w:rsidRPr="000C5743">
              <w:rPr>
                <w:b/>
                <w:bCs/>
                <w:sz w:val="24"/>
                <w:szCs w:val="24"/>
              </w:rPr>
              <w:t>COMPETENCY</w:t>
            </w:r>
          </w:p>
        </w:tc>
        <w:tc>
          <w:tcPr>
            <w:tcW w:w="3606" w:type="dxa"/>
            <w:shd w:val="clear" w:color="auto" w:fill="C5E0B3" w:themeFill="accent6" w:themeFillTint="66"/>
          </w:tcPr>
          <w:p w14:paraId="38F00F51" w14:textId="77777777" w:rsidR="000C5743" w:rsidRPr="000C5743" w:rsidRDefault="000C5743" w:rsidP="000C5743">
            <w:pPr>
              <w:jc w:val="center"/>
              <w:rPr>
                <w:b/>
                <w:bCs/>
                <w:sz w:val="24"/>
                <w:szCs w:val="24"/>
              </w:rPr>
            </w:pPr>
            <w:r w:rsidRPr="000C5743">
              <w:rPr>
                <w:b/>
                <w:bCs/>
                <w:sz w:val="24"/>
                <w:szCs w:val="24"/>
              </w:rPr>
              <w:t>ESSENTIAL</w:t>
            </w:r>
          </w:p>
        </w:tc>
        <w:tc>
          <w:tcPr>
            <w:tcW w:w="3608" w:type="dxa"/>
            <w:shd w:val="clear" w:color="auto" w:fill="C5E0B3" w:themeFill="accent6" w:themeFillTint="66"/>
          </w:tcPr>
          <w:p w14:paraId="6C88597C" w14:textId="77777777" w:rsidR="000C5743" w:rsidRPr="000C5743" w:rsidRDefault="000C5743" w:rsidP="000C5743">
            <w:pPr>
              <w:jc w:val="center"/>
              <w:rPr>
                <w:b/>
                <w:bCs/>
                <w:sz w:val="24"/>
                <w:szCs w:val="24"/>
              </w:rPr>
            </w:pPr>
            <w:r w:rsidRPr="000C5743">
              <w:rPr>
                <w:b/>
                <w:bCs/>
                <w:sz w:val="24"/>
                <w:szCs w:val="24"/>
              </w:rPr>
              <w:t>DESIRABLE</w:t>
            </w:r>
          </w:p>
        </w:tc>
      </w:tr>
      <w:tr w:rsidR="000C5743" w:rsidRPr="000C5743" w14:paraId="64DB9273" w14:textId="77777777" w:rsidTr="004D0A30">
        <w:trPr>
          <w:trHeight w:val="1202"/>
        </w:trPr>
        <w:tc>
          <w:tcPr>
            <w:tcW w:w="1802" w:type="dxa"/>
          </w:tcPr>
          <w:p w14:paraId="6AF527A7" w14:textId="77777777" w:rsidR="000C5743" w:rsidRPr="000C5743" w:rsidRDefault="000C5743" w:rsidP="000C5743">
            <w:pPr>
              <w:jc w:val="both"/>
              <w:rPr>
                <w:b/>
                <w:bCs/>
              </w:rPr>
            </w:pPr>
            <w:r w:rsidRPr="000C5743">
              <w:rPr>
                <w:b/>
                <w:bCs/>
              </w:rPr>
              <w:t>Personal Attributes</w:t>
            </w:r>
          </w:p>
        </w:tc>
        <w:tc>
          <w:tcPr>
            <w:tcW w:w="3606" w:type="dxa"/>
          </w:tcPr>
          <w:p w14:paraId="59FF0F07" w14:textId="77777777" w:rsidR="000C5743" w:rsidRPr="000C5743" w:rsidRDefault="000C5743" w:rsidP="000C5743">
            <w:pPr>
              <w:jc w:val="both"/>
            </w:pPr>
            <w:r w:rsidRPr="000C5743">
              <w:t>Sound knowledge and understanding of local affairs and the local community.</w:t>
            </w:r>
          </w:p>
          <w:p w14:paraId="28F065F9" w14:textId="77777777" w:rsidR="000C5743" w:rsidRPr="000C5743" w:rsidRDefault="000C5743" w:rsidP="000C5743">
            <w:pPr>
              <w:jc w:val="both"/>
              <w:rPr>
                <w:sz w:val="24"/>
                <w:szCs w:val="24"/>
              </w:rPr>
            </w:pPr>
            <w:r w:rsidRPr="000C5743">
              <w:t>Forward Thinking.</w:t>
            </w:r>
          </w:p>
        </w:tc>
        <w:tc>
          <w:tcPr>
            <w:tcW w:w="3608" w:type="dxa"/>
          </w:tcPr>
          <w:p w14:paraId="2984C08C" w14:textId="77777777" w:rsidR="000C5743" w:rsidRPr="000C5743" w:rsidRDefault="000C5743" w:rsidP="000C5743">
            <w:pPr>
              <w:jc w:val="both"/>
            </w:pPr>
            <w:r w:rsidRPr="000C5743">
              <w:t>Can bring a new skill, expertise or key local knowledge to the Council.</w:t>
            </w:r>
          </w:p>
        </w:tc>
      </w:tr>
      <w:tr w:rsidR="000C5743" w:rsidRPr="000C5743" w14:paraId="38E3095F" w14:textId="77777777" w:rsidTr="004D0A30">
        <w:trPr>
          <w:trHeight w:val="6445"/>
        </w:trPr>
        <w:tc>
          <w:tcPr>
            <w:tcW w:w="1802" w:type="dxa"/>
          </w:tcPr>
          <w:p w14:paraId="568E2C94" w14:textId="77777777" w:rsidR="000C5743" w:rsidRPr="000C5743" w:rsidRDefault="000C5743" w:rsidP="000C5743">
            <w:pPr>
              <w:jc w:val="both"/>
              <w:rPr>
                <w:rFonts w:cstheme="minorHAnsi"/>
                <w:b/>
                <w:bCs/>
              </w:rPr>
            </w:pPr>
            <w:r w:rsidRPr="000C5743">
              <w:rPr>
                <w:rFonts w:cstheme="minorHAnsi"/>
                <w:b/>
                <w:bCs/>
              </w:rPr>
              <w:t>Experience, Skills, Knowledge and Ability</w:t>
            </w:r>
          </w:p>
        </w:tc>
        <w:tc>
          <w:tcPr>
            <w:tcW w:w="3606" w:type="dxa"/>
          </w:tcPr>
          <w:p w14:paraId="27510BB3" w14:textId="77777777" w:rsidR="000C5743" w:rsidRPr="000C5743" w:rsidRDefault="000C5743" w:rsidP="000C5743">
            <w:pPr>
              <w:jc w:val="both"/>
              <w:rPr>
                <w:rFonts w:cstheme="minorHAnsi"/>
              </w:rPr>
            </w:pPr>
            <w:r w:rsidRPr="000C5743">
              <w:rPr>
                <w:rFonts w:cstheme="minorHAnsi"/>
              </w:rPr>
              <w:t>Ability to listen constructively.</w:t>
            </w:r>
          </w:p>
          <w:p w14:paraId="6B3A9503" w14:textId="77777777" w:rsidR="000C5743" w:rsidRPr="000C5743" w:rsidRDefault="000C5743" w:rsidP="000C5743">
            <w:pPr>
              <w:jc w:val="both"/>
              <w:rPr>
                <w:rFonts w:cstheme="minorHAnsi"/>
              </w:rPr>
            </w:pPr>
            <w:r w:rsidRPr="000C5743">
              <w:rPr>
                <w:rFonts w:cstheme="minorHAnsi"/>
              </w:rPr>
              <w:t>A good team player.</w:t>
            </w:r>
          </w:p>
          <w:p w14:paraId="41737CC4" w14:textId="77777777" w:rsidR="000C5743" w:rsidRPr="000C5743" w:rsidRDefault="000C5743" w:rsidP="000C5743">
            <w:pPr>
              <w:jc w:val="both"/>
              <w:rPr>
                <w:rFonts w:cstheme="minorHAnsi"/>
              </w:rPr>
            </w:pPr>
            <w:r w:rsidRPr="000C5743">
              <w:rPr>
                <w:rFonts w:cstheme="minorHAnsi"/>
              </w:rPr>
              <w:t>Ability to pick up and run with a variety of projects.</w:t>
            </w:r>
          </w:p>
          <w:p w14:paraId="06863B9B" w14:textId="77777777" w:rsidR="000C5743" w:rsidRPr="000C5743" w:rsidRDefault="000C5743" w:rsidP="000C5743">
            <w:pPr>
              <w:jc w:val="both"/>
              <w:rPr>
                <w:rFonts w:cstheme="minorHAnsi"/>
              </w:rPr>
            </w:pPr>
            <w:r w:rsidRPr="000C5743">
              <w:rPr>
                <w:rFonts w:cstheme="minorHAnsi"/>
              </w:rPr>
              <w:t>Solid interest in local matters.</w:t>
            </w:r>
          </w:p>
          <w:p w14:paraId="66A958F6" w14:textId="77777777" w:rsidR="000C5743" w:rsidRPr="000C5743" w:rsidRDefault="000C5743" w:rsidP="000C5743">
            <w:pPr>
              <w:jc w:val="both"/>
              <w:rPr>
                <w:rFonts w:cstheme="minorHAnsi"/>
              </w:rPr>
            </w:pPr>
            <w:r w:rsidRPr="000C5743">
              <w:rPr>
                <w:rFonts w:cstheme="minorHAnsi"/>
              </w:rPr>
              <w:t>Ability and willingness to represent the Council and their community.</w:t>
            </w:r>
          </w:p>
          <w:p w14:paraId="09C6C34A" w14:textId="28C115B6" w:rsidR="000C5743" w:rsidRPr="000C5743" w:rsidRDefault="000C5743" w:rsidP="000C5743">
            <w:pPr>
              <w:jc w:val="both"/>
              <w:rPr>
                <w:rFonts w:cstheme="minorHAnsi"/>
              </w:rPr>
            </w:pPr>
            <w:r w:rsidRPr="000C5743">
              <w:rPr>
                <w:rFonts w:cstheme="minorHAnsi"/>
              </w:rPr>
              <w:t xml:space="preserve">Good interpersonal skills and able to contribute opinions at meetings whilst willing to see </w:t>
            </w:r>
            <w:r w:rsidR="00345D41" w:rsidRPr="000C5743">
              <w:rPr>
                <w:rFonts w:cstheme="minorHAnsi"/>
              </w:rPr>
              <w:t>others’</w:t>
            </w:r>
            <w:r w:rsidRPr="000C5743">
              <w:rPr>
                <w:rFonts w:cstheme="minorHAnsi"/>
              </w:rPr>
              <w:t xml:space="preserve"> views and accept majority decisions.</w:t>
            </w:r>
          </w:p>
          <w:p w14:paraId="293EB345" w14:textId="77777777" w:rsidR="000C5743" w:rsidRPr="000C5743" w:rsidRDefault="000C5743" w:rsidP="000C5743">
            <w:pPr>
              <w:jc w:val="both"/>
              <w:rPr>
                <w:rFonts w:cstheme="minorHAnsi"/>
              </w:rPr>
            </w:pPr>
            <w:r w:rsidRPr="000C5743">
              <w:rPr>
                <w:rFonts w:cstheme="minorHAnsi"/>
              </w:rPr>
              <w:t>Ability to communicate succinctly and clearly.</w:t>
            </w:r>
          </w:p>
          <w:p w14:paraId="6570192F" w14:textId="77777777" w:rsidR="000C5743" w:rsidRPr="000C5743" w:rsidRDefault="000C5743" w:rsidP="000C5743">
            <w:pPr>
              <w:jc w:val="both"/>
              <w:rPr>
                <w:rFonts w:cstheme="minorHAnsi"/>
              </w:rPr>
            </w:pPr>
            <w:r w:rsidRPr="000C5743">
              <w:rPr>
                <w:rFonts w:cstheme="minorHAnsi"/>
              </w:rPr>
              <w:t>Ability and willingness to work closely with other members and to maintain good working relationships with all members and staff.</w:t>
            </w:r>
          </w:p>
          <w:p w14:paraId="188305FB" w14:textId="4F9345BD" w:rsidR="000C5743" w:rsidRPr="000C5743" w:rsidRDefault="000C5743" w:rsidP="000C5743">
            <w:pPr>
              <w:jc w:val="both"/>
              <w:rPr>
                <w:rFonts w:cstheme="minorHAnsi"/>
              </w:rPr>
            </w:pPr>
            <w:r w:rsidRPr="000C5743">
              <w:rPr>
                <w:rFonts w:cstheme="minorHAnsi"/>
              </w:rPr>
              <w:t>Ability and willingness to work with the Council’s partners (</w:t>
            </w:r>
            <w:r w:rsidR="00345D41" w:rsidRPr="000C5743">
              <w:rPr>
                <w:rFonts w:cstheme="minorHAnsi"/>
              </w:rPr>
              <w:t>e.g.</w:t>
            </w:r>
            <w:r w:rsidRPr="000C5743">
              <w:rPr>
                <w:rFonts w:cstheme="minorHAnsi"/>
              </w:rPr>
              <w:t xml:space="preserve"> voluntary groups, other Parish Councils, principal authorities, charities)</w:t>
            </w:r>
          </w:p>
          <w:p w14:paraId="758922DB" w14:textId="77777777" w:rsidR="000C5743" w:rsidRPr="000C5743" w:rsidRDefault="000C5743" w:rsidP="000C5743">
            <w:pPr>
              <w:jc w:val="both"/>
              <w:rPr>
                <w:rFonts w:cstheme="minorHAnsi"/>
              </w:rPr>
            </w:pPr>
            <w:r w:rsidRPr="000C5743">
              <w:rPr>
                <w:rFonts w:cstheme="minorHAnsi"/>
              </w:rPr>
              <w:t>Ability and willingness to undertake induction training and other relevant training.</w:t>
            </w:r>
          </w:p>
        </w:tc>
        <w:tc>
          <w:tcPr>
            <w:tcW w:w="3608" w:type="dxa"/>
          </w:tcPr>
          <w:p w14:paraId="290B2000" w14:textId="4B937CF1" w:rsidR="000C5743" w:rsidRPr="000C5743" w:rsidRDefault="000C5743" w:rsidP="000C5743">
            <w:pPr>
              <w:jc w:val="both"/>
              <w:rPr>
                <w:rFonts w:cstheme="minorHAnsi"/>
              </w:rPr>
            </w:pPr>
            <w:r w:rsidRPr="000C5743">
              <w:rPr>
                <w:rFonts w:cstheme="minorHAnsi"/>
              </w:rPr>
              <w:t>Experience of working</w:t>
            </w:r>
            <w:r w:rsidR="00345D41">
              <w:rPr>
                <w:rFonts w:cstheme="minorHAnsi"/>
              </w:rPr>
              <w:t xml:space="preserve"> </w:t>
            </w:r>
            <w:r w:rsidRPr="000C5743">
              <w:rPr>
                <w:rFonts w:cstheme="minorHAnsi"/>
              </w:rPr>
              <w:t>or being a member in a local authority or other public body.</w:t>
            </w:r>
          </w:p>
          <w:p w14:paraId="2AD75DF8" w14:textId="77777777" w:rsidR="000C5743" w:rsidRPr="000C5743" w:rsidRDefault="000C5743" w:rsidP="000C5743">
            <w:pPr>
              <w:jc w:val="both"/>
              <w:rPr>
                <w:rFonts w:cstheme="minorHAnsi"/>
              </w:rPr>
            </w:pPr>
            <w:r w:rsidRPr="000C5743">
              <w:rPr>
                <w:rFonts w:cstheme="minorHAnsi"/>
              </w:rPr>
              <w:t>Experience of working with voluntary and or local community/interest groups.</w:t>
            </w:r>
          </w:p>
          <w:p w14:paraId="233CAEE3" w14:textId="77777777" w:rsidR="000C5743" w:rsidRPr="000C5743" w:rsidRDefault="000C5743" w:rsidP="000C5743">
            <w:pPr>
              <w:jc w:val="both"/>
              <w:rPr>
                <w:rFonts w:cstheme="minorHAnsi"/>
              </w:rPr>
            </w:pPr>
            <w:r w:rsidRPr="000C5743">
              <w:rPr>
                <w:rFonts w:cstheme="minorHAnsi"/>
              </w:rPr>
              <w:t>Basic knowledge of legal issues relating to town and parish Councils or local authorities.</w:t>
            </w:r>
          </w:p>
          <w:p w14:paraId="6A0E125A" w14:textId="77777777" w:rsidR="000C5743" w:rsidRPr="000C5743" w:rsidRDefault="000C5743" w:rsidP="000C5743">
            <w:pPr>
              <w:jc w:val="both"/>
              <w:rPr>
                <w:rFonts w:cstheme="minorHAnsi"/>
              </w:rPr>
            </w:pPr>
            <w:r w:rsidRPr="000C5743">
              <w:rPr>
                <w:rFonts w:cstheme="minorHAnsi"/>
              </w:rPr>
              <w:t>Experience of delivery presentations.</w:t>
            </w:r>
          </w:p>
        </w:tc>
      </w:tr>
      <w:tr w:rsidR="000C5743" w:rsidRPr="000C5743" w14:paraId="08AC9381" w14:textId="77777777" w:rsidTr="004D0A30">
        <w:trPr>
          <w:trHeight w:val="1611"/>
        </w:trPr>
        <w:tc>
          <w:tcPr>
            <w:tcW w:w="1802" w:type="dxa"/>
          </w:tcPr>
          <w:p w14:paraId="78EB52F5" w14:textId="77777777" w:rsidR="000C5743" w:rsidRPr="000C5743" w:rsidRDefault="000C5743" w:rsidP="000C5743">
            <w:pPr>
              <w:jc w:val="both"/>
              <w:rPr>
                <w:rFonts w:cstheme="minorHAnsi"/>
                <w:b/>
                <w:bCs/>
              </w:rPr>
            </w:pPr>
            <w:r w:rsidRPr="000C5743">
              <w:rPr>
                <w:rFonts w:cstheme="minorHAnsi"/>
                <w:b/>
                <w:bCs/>
              </w:rPr>
              <w:t>Circumstances</w:t>
            </w:r>
          </w:p>
        </w:tc>
        <w:tc>
          <w:tcPr>
            <w:tcW w:w="3606" w:type="dxa"/>
          </w:tcPr>
          <w:p w14:paraId="76DA6BD9" w14:textId="77777777" w:rsidR="000C5743" w:rsidRPr="000C5743" w:rsidRDefault="000C5743" w:rsidP="000C5743">
            <w:pPr>
              <w:jc w:val="both"/>
              <w:rPr>
                <w:rFonts w:cstheme="minorHAnsi"/>
              </w:rPr>
            </w:pPr>
            <w:r w:rsidRPr="000C5743">
              <w:rPr>
                <w:rFonts w:cstheme="minorHAnsi"/>
              </w:rPr>
              <w:t>Ability and willingness to attend meetings of the Council (or meetings of other local authorities and local bodies) at any time and events in the evening and at weekends.</w:t>
            </w:r>
          </w:p>
          <w:p w14:paraId="346864EF" w14:textId="77777777" w:rsidR="000C5743" w:rsidRPr="000C5743" w:rsidRDefault="000C5743" w:rsidP="000C5743">
            <w:pPr>
              <w:jc w:val="both"/>
              <w:rPr>
                <w:rFonts w:cstheme="minorHAnsi"/>
              </w:rPr>
            </w:pPr>
          </w:p>
        </w:tc>
        <w:tc>
          <w:tcPr>
            <w:tcW w:w="3608" w:type="dxa"/>
          </w:tcPr>
          <w:p w14:paraId="23F4FD77" w14:textId="77777777" w:rsidR="000C5743" w:rsidRPr="000C5743" w:rsidRDefault="000C5743" w:rsidP="000C5743">
            <w:pPr>
              <w:jc w:val="both"/>
              <w:rPr>
                <w:rFonts w:cstheme="minorHAnsi"/>
                <w:b/>
                <w:bCs/>
              </w:rPr>
            </w:pPr>
          </w:p>
        </w:tc>
      </w:tr>
    </w:tbl>
    <w:p w14:paraId="5FA36419" w14:textId="77777777" w:rsidR="000C5743" w:rsidRPr="000C5743" w:rsidRDefault="000C5743" w:rsidP="000C5743">
      <w:pPr>
        <w:jc w:val="both"/>
        <w:rPr>
          <w:b/>
          <w:bCs/>
          <w:sz w:val="24"/>
          <w:szCs w:val="24"/>
        </w:rPr>
      </w:pPr>
    </w:p>
    <w:p w14:paraId="1A4401AE" w14:textId="77777777" w:rsidR="000C5743" w:rsidRPr="000C5743" w:rsidRDefault="000C5743" w:rsidP="000C5743">
      <w:pPr>
        <w:rPr>
          <w:b/>
          <w:bCs/>
          <w:sz w:val="24"/>
          <w:szCs w:val="24"/>
        </w:rPr>
      </w:pPr>
    </w:p>
    <w:p w14:paraId="3E012795" w14:textId="77777777" w:rsidR="000C5743" w:rsidRPr="000C5743" w:rsidRDefault="000C5743" w:rsidP="000C5743">
      <w:pPr>
        <w:rPr>
          <w:b/>
          <w:bCs/>
          <w:sz w:val="24"/>
          <w:szCs w:val="24"/>
        </w:rPr>
      </w:pPr>
    </w:p>
    <w:p w14:paraId="27F4E64D" w14:textId="77777777" w:rsidR="000C5743" w:rsidRPr="00AF6293" w:rsidRDefault="000C5743" w:rsidP="00AF6293">
      <w:pPr>
        <w:spacing w:after="0" w:line="240" w:lineRule="auto"/>
        <w:rPr>
          <w:rFonts w:ascii="Arial" w:eastAsia="Times New Roman" w:hAnsi="Arial" w:cs="Arial"/>
          <w:b/>
          <w:sz w:val="20"/>
          <w:szCs w:val="20"/>
          <w:lang w:eastAsia="en-GB"/>
        </w:rPr>
      </w:pPr>
    </w:p>
    <w:sectPr w:rsidR="000C5743" w:rsidRPr="00AF629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E9EB4" w14:textId="77777777" w:rsidR="00D73328" w:rsidRDefault="00D73328" w:rsidP="008F7ADF">
      <w:pPr>
        <w:spacing w:after="0" w:line="240" w:lineRule="auto"/>
      </w:pPr>
      <w:r>
        <w:separator/>
      </w:r>
    </w:p>
  </w:endnote>
  <w:endnote w:type="continuationSeparator" w:id="0">
    <w:p w14:paraId="1D83C9D2" w14:textId="77777777" w:rsidR="00D73328" w:rsidRDefault="00D73328" w:rsidP="008F7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6CB04" w14:textId="5EA13466" w:rsidR="00AD7257" w:rsidRPr="008F7ADF" w:rsidRDefault="008F7ADF" w:rsidP="00AD7257">
    <w:pPr>
      <w:pStyle w:val="Footer"/>
      <w:jc w:val="center"/>
      <w:rPr>
        <w:rFonts w:ascii="Arial" w:hAnsi="Arial" w:cs="Arial"/>
        <w:b/>
        <w:sz w:val="18"/>
        <w:szCs w:val="18"/>
      </w:rPr>
    </w:pPr>
    <w:r w:rsidRPr="008F7ADF">
      <w:rPr>
        <w:rFonts w:ascii="Arial" w:hAnsi="Arial" w:cs="Arial"/>
        <w:b/>
        <w:sz w:val="18"/>
        <w:szCs w:val="18"/>
      </w:rPr>
      <w:t xml:space="preserve">BAGBY AND BALK PARISH COUNCIL </w:t>
    </w:r>
    <w:r w:rsidR="000C5743">
      <w:rPr>
        <w:rFonts w:ascii="Arial" w:hAnsi="Arial" w:cs="Arial"/>
        <w:b/>
        <w:sz w:val="18"/>
        <w:szCs w:val="18"/>
      </w:rPr>
      <w:t xml:space="preserve">COOPTION POLICY </w:t>
    </w:r>
    <w:r w:rsidR="00F42698">
      <w:rPr>
        <w:rFonts w:ascii="Arial" w:hAnsi="Arial" w:cs="Arial"/>
        <w:b/>
        <w:sz w:val="18"/>
        <w:szCs w:val="18"/>
      </w:rPr>
      <w:t>202</w:t>
    </w:r>
    <w:r w:rsidR="00AD7257">
      <w:rPr>
        <w:rFonts w:ascii="Arial" w:hAnsi="Arial" w:cs="Arial"/>
        <w:b/>
        <w:sz w:val="18"/>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F236E" w14:textId="77777777" w:rsidR="00D73328" w:rsidRDefault="00D73328" w:rsidP="008F7ADF">
      <w:pPr>
        <w:spacing w:after="0" w:line="240" w:lineRule="auto"/>
      </w:pPr>
      <w:r>
        <w:separator/>
      </w:r>
    </w:p>
  </w:footnote>
  <w:footnote w:type="continuationSeparator" w:id="0">
    <w:p w14:paraId="608FBDAE" w14:textId="77777777" w:rsidR="00D73328" w:rsidRDefault="00D73328" w:rsidP="008F7A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sdtContent>
      <w:p w14:paraId="16923791" w14:textId="77777777" w:rsidR="008F7ADF" w:rsidRDefault="008F7ADF">
        <w:pPr>
          <w:pStyle w:val="Head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1770B180" w14:textId="77777777" w:rsidR="008F7ADF" w:rsidRDefault="008F7A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46191"/>
    <w:multiLevelType w:val="hybridMultilevel"/>
    <w:tmpl w:val="7ECCD4C6"/>
    <w:lvl w:ilvl="0" w:tplc="47563970">
      <w:start w:val="1"/>
      <w:numFmt w:val="lowerLetter"/>
      <w:lvlText w:val="%1"/>
      <w:lvlJc w:val="left"/>
      <w:pPr>
        <w:ind w:left="1134"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235265"/>
    <w:multiLevelType w:val="hybridMultilevel"/>
    <w:tmpl w:val="02F26A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116F13"/>
    <w:multiLevelType w:val="hybridMultilevel"/>
    <w:tmpl w:val="E656F912"/>
    <w:lvl w:ilvl="0" w:tplc="08090019">
      <w:start w:val="1"/>
      <w:numFmt w:val="lowerLetter"/>
      <w:lvlText w:val="%1."/>
      <w:lvlJc w:val="left"/>
      <w:pPr>
        <w:ind w:left="720" w:hanging="360"/>
      </w:pPr>
    </w:lvl>
    <w:lvl w:ilvl="1" w:tplc="D7383B04">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88F06A6"/>
    <w:multiLevelType w:val="hybridMultilevel"/>
    <w:tmpl w:val="2CFAF7B6"/>
    <w:lvl w:ilvl="0" w:tplc="397242B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8B9566F"/>
    <w:multiLevelType w:val="hybridMultilevel"/>
    <w:tmpl w:val="F7540522"/>
    <w:lvl w:ilvl="0" w:tplc="634AAE44">
      <w:start w:val="1"/>
      <w:numFmt w:val="lowerLetter"/>
      <w:lvlText w:val="%1)"/>
      <w:lvlJc w:val="left"/>
      <w:pPr>
        <w:ind w:left="780" w:hanging="360"/>
      </w:pPr>
      <w:rPr>
        <w:rFonts w:hint="default"/>
        <w:b w:val="0"/>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5"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4CFF06AC"/>
    <w:multiLevelType w:val="hybridMultilevel"/>
    <w:tmpl w:val="4B7065F6"/>
    <w:lvl w:ilvl="0" w:tplc="8DC2B1D6">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54307483"/>
    <w:multiLevelType w:val="hybridMultilevel"/>
    <w:tmpl w:val="53E4DC70"/>
    <w:lvl w:ilvl="0" w:tplc="561A74F8">
      <w:start w:val="1"/>
      <w:numFmt w:val="lowerRoman"/>
      <w:lvlText w:val="%1)"/>
      <w:lvlJc w:val="left"/>
      <w:pPr>
        <w:tabs>
          <w:tab w:val="num" w:pos="1080"/>
        </w:tabs>
        <w:ind w:left="1080" w:hanging="720"/>
      </w:pPr>
      <w:rPr>
        <w:rFonts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58C12A84"/>
    <w:multiLevelType w:val="hybridMultilevel"/>
    <w:tmpl w:val="80C451D8"/>
    <w:lvl w:ilvl="0" w:tplc="97B80232">
      <w:start w:val="1"/>
      <w:numFmt w:val="lowerLetter"/>
      <w:lvlText w:val="%1"/>
      <w:lvlJc w:val="left"/>
      <w:pPr>
        <w:tabs>
          <w:tab w:val="num" w:pos="397"/>
        </w:tabs>
        <w:ind w:left="397" w:hanging="39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5A7B7732"/>
    <w:multiLevelType w:val="hybridMultilevel"/>
    <w:tmpl w:val="8EC21A4A"/>
    <w:lvl w:ilvl="0" w:tplc="31FE228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11" w15:restartNumberingAfterBreak="0">
    <w:nsid w:val="62785520"/>
    <w:multiLevelType w:val="hybridMultilevel"/>
    <w:tmpl w:val="E5EE79AC"/>
    <w:lvl w:ilvl="0" w:tplc="1BA4E45A">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79E46F1C"/>
    <w:multiLevelType w:val="hybridMultilevel"/>
    <w:tmpl w:val="726AB31C"/>
    <w:lvl w:ilvl="0" w:tplc="C9F0A5B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30709176">
    <w:abstractNumId w:val="7"/>
  </w:num>
  <w:num w:numId="2" w16cid:durableId="234900521">
    <w:abstractNumId w:val="3"/>
  </w:num>
  <w:num w:numId="3" w16cid:durableId="656344475">
    <w:abstractNumId w:val="8"/>
  </w:num>
  <w:num w:numId="4" w16cid:durableId="1077480853">
    <w:abstractNumId w:val="10"/>
  </w:num>
  <w:num w:numId="5" w16cid:durableId="1653366846">
    <w:abstractNumId w:val="5"/>
  </w:num>
  <w:num w:numId="6" w16cid:durableId="1357341482">
    <w:abstractNumId w:val="0"/>
  </w:num>
  <w:num w:numId="7" w16cid:durableId="640430513">
    <w:abstractNumId w:val="6"/>
  </w:num>
  <w:num w:numId="8" w16cid:durableId="1321040195">
    <w:abstractNumId w:val="2"/>
  </w:num>
  <w:num w:numId="9" w16cid:durableId="1084953652">
    <w:abstractNumId w:val="9"/>
  </w:num>
  <w:num w:numId="10" w16cid:durableId="304241294">
    <w:abstractNumId w:val="11"/>
  </w:num>
  <w:num w:numId="11" w16cid:durableId="697973102">
    <w:abstractNumId w:val="4"/>
  </w:num>
  <w:num w:numId="12" w16cid:durableId="873079806">
    <w:abstractNumId w:val="1"/>
  </w:num>
  <w:num w:numId="13" w16cid:durableId="18007987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ADF"/>
    <w:rsid w:val="00020064"/>
    <w:rsid w:val="00062E22"/>
    <w:rsid w:val="0006719B"/>
    <w:rsid w:val="0007108D"/>
    <w:rsid w:val="000C5743"/>
    <w:rsid w:val="00280A94"/>
    <w:rsid w:val="0028236B"/>
    <w:rsid w:val="00345D41"/>
    <w:rsid w:val="003F2CE9"/>
    <w:rsid w:val="00422A3A"/>
    <w:rsid w:val="00446E5B"/>
    <w:rsid w:val="0046701A"/>
    <w:rsid w:val="004E4AF6"/>
    <w:rsid w:val="0050021C"/>
    <w:rsid w:val="00564106"/>
    <w:rsid w:val="005960B9"/>
    <w:rsid w:val="005B1A87"/>
    <w:rsid w:val="005B2434"/>
    <w:rsid w:val="005C14C6"/>
    <w:rsid w:val="005D65D3"/>
    <w:rsid w:val="005E6814"/>
    <w:rsid w:val="00634D92"/>
    <w:rsid w:val="006673E9"/>
    <w:rsid w:val="006E4777"/>
    <w:rsid w:val="006F5788"/>
    <w:rsid w:val="007B2692"/>
    <w:rsid w:val="00814AFA"/>
    <w:rsid w:val="00827893"/>
    <w:rsid w:val="008B5CEF"/>
    <w:rsid w:val="008F7ADF"/>
    <w:rsid w:val="00912DE7"/>
    <w:rsid w:val="009319E1"/>
    <w:rsid w:val="009357FB"/>
    <w:rsid w:val="009C74C0"/>
    <w:rsid w:val="009F735B"/>
    <w:rsid w:val="00A009CD"/>
    <w:rsid w:val="00A32179"/>
    <w:rsid w:val="00AA3BE7"/>
    <w:rsid w:val="00AB0B6F"/>
    <w:rsid w:val="00AD535D"/>
    <w:rsid w:val="00AD7257"/>
    <w:rsid w:val="00AF6293"/>
    <w:rsid w:val="00B13568"/>
    <w:rsid w:val="00B50FDB"/>
    <w:rsid w:val="00BB05A8"/>
    <w:rsid w:val="00C44A34"/>
    <w:rsid w:val="00C636E0"/>
    <w:rsid w:val="00C80B0A"/>
    <w:rsid w:val="00D008D6"/>
    <w:rsid w:val="00D173FF"/>
    <w:rsid w:val="00D50A56"/>
    <w:rsid w:val="00D73328"/>
    <w:rsid w:val="00DA7C98"/>
    <w:rsid w:val="00DE64DA"/>
    <w:rsid w:val="00E11E9A"/>
    <w:rsid w:val="00E26AC4"/>
    <w:rsid w:val="00EC38FD"/>
    <w:rsid w:val="00F3386C"/>
    <w:rsid w:val="00F42698"/>
    <w:rsid w:val="00F70C99"/>
    <w:rsid w:val="00FB28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D6BAB"/>
  <w15:chartTrackingRefBased/>
  <w15:docId w15:val="{294D9EDA-59B6-4CD4-B261-B6DA6062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7A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7ADF"/>
  </w:style>
  <w:style w:type="paragraph" w:styleId="Footer">
    <w:name w:val="footer"/>
    <w:basedOn w:val="Normal"/>
    <w:link w:val="FooterChar"/>
    <w:uiPriority w:val="99"/>
    <w:unhideWhenUsed/>
    <w:rsid w:val="008F7A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7ADF"/>
  </w:style>
  <w:style w:type="paragraph" w:styleId="ListParagraph">
    <w:name w:val="List Paragraph"/>
    <w:basedOn w:val="Normal"/>
    <w:uiPriority w:val="34"/>
    <w:qFormat/>
    <w:rsid w:val="005960B9"/>
    <w:pPr>
      <w:ind w:left="720"/>
      <w:contextualSpacing/>
    </w:pPr>
  </w:style>
  <w:style w:type="table" w:styleId="TableGrid">
    <w:name w:val="Table Grid"/>
    <w:basedOn w:val="TableNormal"/>
    <w:uiPriority w:val="39"/>
    <w:rsid w:val="000C5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8</Pages>
  <Words>2005</Words>
  <Characters>11435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Moorcroft</dc:creator>
  <cp:keywords/>
  <dc:description/>
  <cp:lastModifiedBy>Bagbyandbalk Parishcouncil</cp:lastModifiedBy>
  <cp:revision>14</cp:revision>
  <cp:lastPrinted>2025-05-15T10:08:00Z</cp:lastPrinted>
  <dcterms:created xsi:type="dcterms:W3CDTF">2024-05-01T10:31:00Z</dcterms:created>
  <dcterms:modified xsi:type="dcterms:W3CDTF">2026-05-06T14:03:00Z</dcterms:modified>
</cp:coreProperties>
</file>